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08E2A5E4" wp14:paraId="775CFD0E" wp14:textId="222082DE">
      <w:pPr>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48"/>
          <w:szCs w:val="48"/>
          <w:lang w:val="en-US"/>
        </w:rPr>
      </w:pPr>
      <w:r w:rsidR="38BED395">
        <w:drawing>
          <wp:inline xmlns:wp14="http://schemas.microsoft.com/office/word/2010/wordprocessingDrawing" wp14:editId="1DD42857" wp14:anchorId="093F79A6">
            <wp:extent cx="2152650" cy="1104900"/>
            <wp:effectExtent l="0" t="0" r="0" b="0"/>
            <wp:docPr id="1056180700" name="" title=""/>
            <wp:cNvGraphicFramePr>
              <a:graphicFrameLocks noChangeAspect="1"/>
            </wp:cNvGraphicFramePr>
            <a:graphic>
              <a:graphicData uri="http://schemas.openxmlformats.org/drawingml/2006/picture">
                <pic:pic>
                  <pic:nvPicPr>
                    <pic:cNvPr id="0" name=""/>
                    <pic:cNvPicPr/>
                  </pic:nvPicPr>
                  <pic:blipFill>
                    <a:blip r:embed="Rc3455035099a4086">
                      <a:extLst>
                        <a:ext xmlns:a="http://schemas.openxmlformats.org/drawingml/2006/main" uri="{28A0092B-C50C-407E-A947-70E740481C1C}">
                          <a14:useLocalDpi val="0"/>
                        </a:ext>
                      </a:extLst>
                    </a:blip>
                    <a:stretch>
                      <a:fillRect/>
                    </a:stretch>
                  </pic:blipFill>
                  <pic:spPr>
                    <a:xfrm>
                      <a:off x="0" y="0"/>
                      <a:ext cx="2152650" cy="1104900"/>
                    </a:xfrm>
                    <a:prstGeom prst="rect">
                      <a:avLst/>
                    </a:prstGeom>
                  </pic:spPr>
                </pic:pic>
              </a:graphicData>
            </a:graphic>
          </wp:inline>
        </w:drawing>
      </w:r>
    </w:p>
    <w:p xmlns:wp14="http://schemas.microsoft.com/office/word/2010/wordml" w:rsidP="08E2A5E4" wp14:paraId="3B5F5A60" wp14:textId="37118483">
      <w:pPr>
        <w:spacing w:after="0" w:line="240" w:lineRule="auto"/>
        <w:jc w:val="center"/>
        <w:rPr>
          <w:rFonts w:ascii="Arial" w:hAnsi="Arial" w:eastAsia="Arial" w:cs="Arial"/>
          <w:b w:val="0"/>
          <w:bCs w:val="0"/>
          <w:i w:val="0"/>
          <w:iCs w:val="0"/>
          <w:caps w:val="0"/>
          <w:smallCaps w:val="0"/>
          <w:noProof w:val="0"/>
          <w:color w:val="000000" w:themeColor="text1" w:themeTint="FF" w:themeShade="FF"/>
          <w:sz w:val="48"/>
          <w:szCs w:val="48"/>
          <w:lang w:val="en-US"/>
        </w:rPr>
      </w:pPr>
      <w:r w:rsidRPr="08E2A5E4" w:rsidR="38BED395">
        <w:rPr>
          <w:rFonts w:ascii="Arial" w:hAnsi="Arial" w:eastAsia="Arial" w:cs="Arial"/>
          <w:b w:val="1"/>
          <w:bCs w:val="1"/>
          <w:i w:val="0"/>
          <w:iCs w:val="0"/>
          <w:caps w:val="0"/>
          <w:smallCaps w:val="0"/>
          <w:noProof w:val="0"/>
          <w:color w:val="000000" w:themeColor="text1" w:themeTint="FF" w:themeShade="FF"/>
          <w:sz w:val="48"/>
          <w:szCs w:val="48"/>
          <w:lang w:val="en-US"/>
        </w:rPr>
        <w:t>NSF Volunteer Information Sheet</w:t>
      </w:r>
    </w:p>
    <w:p xmlns:wp14="http://schemas.microsoft.com/office/word/2010/wordml" w:rsidP="08E2A5E4" wp14:paraId="48F6E876" wp14:textId="19475319">
      <w:pPr>
        <w:spacing w:after="0" w:line="240" w:lineRule="auto"/>
        <w:jc w:val="center"/>
        <w:rPr>
          <w:rFonts w:ascii="Arial" w:hAnsi="Arial" w:eastAsia="Arial" w:cs="Arial"/>
          <w:b w:val="0"/>
          <w:bCs w:val="0"/>
          <w:i w:val="0"/>
          <w:iCs w:val="0"/>
          <w:caps w:val="0"/>
          <w:smallCaps w:val="0"/>
          <w:noProof w:val="0"/>
          <w:color w:val="000000" w:themeColor="text1" w:themeTint="FF" w:themeShade="FF"/>
          <w:sz w:val="24"/>
          <w:szCs w:val="24"/>
          <w:lang w:val="en-US"/>
        </w:rPr>
      </w:pPr>
    </w:p>
    <w:p xmlns:wp14="http://schemas.microsoft.com/office/word/2010/wordml" w:rsidP="08E2A5E4" wp14:paraId="5BB5ED26" wp14:textId="34A35D36">
      <w:pPr>
        <w:spacing w:after="0" w:line="240" w:lineRule="auto"/>
        <w:jc w:val="center"/>
        <w:rPr>
          <w:rFonts w:ascii="Arial" w:hAnsi="Arial" w:eastAsia="Arial" w:cs="Arial"/>
          <w:b w:val="0"/>
          <w:bCs w:val="0"/>
          <w:i w:val="0"/>
          <w:iCs w:val="0"/>
          <w:caps w:val="0"/>
          <w:smallCaps w:val="0"/>
          <w:noProof w:val="0"/>
          <w:color w:val="000000" w:themeColor="text1" w:themeTint="FF" w:themeShade="FF"/>
          <w:sz w:val="24"/>
          <w:szCs w:val="24"/>
          <w:lang w:val="en-US"/>
        </w:rPr>
      </w:pPr>
      <w:r w:rsidRPr="08E2A5E4" w:rsidR="38BED395">
        <w:rPr>
          <w:rFonts w:ascii="Arial" w:hAnsi="Arial" w:eastAsia="Arial" w:cs="Arial"/>
          <w:b w:val="1"/>
          <w:bCs w:val="1"/>
          <w:i w:val="1"/>
          <w:iCs w:val="1"/>
          <w:caps w:val="0"/>
          <w:smallCaps w:val="0"/>
          <w:noProof w:val="0"/>
          <w:color w:val="000000" w:themeColor="text1" w:themeTint="FF" w:themeShade="FF"/>
          <w:sz w:val="24"/>
          <w:szCs w:val="24"/>
          <w:lang w:val="en-US"/>
        </w:rPr>
        <w:t>Thank you for offering your time and efforts for the Nebraska State Fair! Your time is very valuable to us, and we appreciate everything that you have to offer to make the Nebraska State Fair a success.</w:t>
      </w:r>
    </w:p>
    <w:p xmlns:wp14="http://schemas.microsoft.com/office/word/2010/wordml" w:rsidP="08E2A5E4" wp14:paraId="1D3B34B2" wp14:textId="7A1C65AF">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8E2A5E4" w:rsidR="38BED395">
        <w:rPr>
          <w:rFonts w:ascii="Arial" w:hAnsi="Arial" w:eastAsia="Arial" w:cs="Arial"/>
          <w:b w:val="1"/>
          <w:bCs w:val="1"/>
          <w:i w:val="1"/>
          <w:iCs w:val="1"/>
          <w:caps w:val="0"/>
          <w:smallCaps w:val="0"/>
          <w:noProof w:val="0"/>
          <w:color w:val="000000" w:themeColor="text1" w:themeTint="FF" w:themeShade="FF"/>
          <w:sz w:val="24"/>
          <w:szCs w:val="24"/>
          <w:lang w:val="en-US"/>
        </w:rPr>
        <w:t xml:space="preserve"> </w:t>
      </w:r>
    </w:p>
    <w:p xmlns:wp14="http://schemas.microsoft.com/office/word/2010/wordml" w:rsidP="08E2A5E4" wp14:paraId="5D4D08D7" wp14:textId="20AC1E08">
      <w:pPr>
        <w:spacing w:after="0" w:line="240" w:lineRule="auto"/>
        <w:rPr>
          <w:rFonts w:ascii="Arial" w:hAnsi="Arial" w:eastAsia="Arial" w:cs="Arial"/>
          <w:b w:val="0"/>
          <w:bCs w:val="0"/>
          <w:i w:val="0"/>
          <w:iCs w:val="0"/>
          <w:caps w:val="0"/>
          <w:smallCaps w:val="0"/>
          <w:noProof w:val="0"/>
          <w:color w:val="ED7D31" w:themeColor="accent2" w:themeTint="FF" w:themeShade="FF"/>
          <w:sz w:val="36"/>
          <w:szCs w:val="36"/>
          <w:lang w:val="en-US"/>
        </w:rPr>
      </w:pPr>
      <w:r w:rsidRPr="08E2A5E4" w:rsidR="38BED395">
        <w:rPr>
          <w:rFonts w:ascii="Arial" w:hAnsi="Arial" w:eastAsia="Arial" w:cs="Arial"/>
          <w:b w:val="1"/>
          <w:bCs w:val="1"/>
          <w:i w:val="0"/>
          <w:iCs w:val="0"/>
          <w:caps w:val="0"/>
          <w:smallCaps w:val="0"/>
          <w:noProof w:val="0"/>
          <w:color w:val="ED7D31" w:themeColor="accent2" w:themeTint="FF" w:themeShade="FF"/>
          <w:sz w:val="36"/>
          <w:szCs w:val="36"/>
          <w:lang w:val="en-US"/>
        </w:rPr>
        <w:t xml:space="preserve">Volunteer Position: </w:t>
      </w:r>
      <w:r w:rsidRPr="08E2A5E4" w:rsidR="38BED395">
        <w:rPr>
          <w:rFonts w:ascii="Arial" w:hAnsi="Arial" w:eastAsia="Arial" w:cs="Arial"/>
          <w:b w:val="1"/>
          <w:bCs w:val="1"/>
          <w:i w:val="0"/>
          <w:iCs w:val="0"/>
          <w:caps w:val="0"/>
          <w:smallCaps w:val="0"/>
          <w:noProof w:val="0"/>
          <w:color w:val="auto"/>
          <w:sz w:val="36"/>
          <w:szCs w:val="36"/>
          <w:lang w:val="en-US"/>
        </w:rPr>
        <w:t>Gate Greeter Volunteer</w:t>
      </w:r>
    </w:p>
    <w:p xmlns:wp14="http://schemas.microsoft.com/office/word/2010/wordml" w:rsidP="08E2A5E4" wp14:paraId="7DD72C94" wp14:textId="68D241EE">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8E2A5E4" w:rsidR="38BED395">
        <w:rPr>
          <w:rFonts w:ascii="Arial" w:hAnsi="Arial" w:eastAsia="Arial" w:cs="Arial"/>
          <w:b w:val="1"/>
          <w:bCs w:val="1"/>
          <w:i w:val="1"/>
          <w:iCs w:val="1"/>
          <w:caps w:val="0"/>
          <w:smallCaps w:val="0"/>
          <w:noProof w:val="0"/>
          <w:color w:val="000000" w:themeColor="text1" w:themeTint="FF" w:themeShade="FF"/>
          <w:sz w:val="24"/>
          <w:szCs w:val="24"/>
          <w:lang w:val="en-US"/>
        </w:rPr>
        <w:t xml:space="preserve"> </w:t>
      </w:r>
    </w:p>
    <w:p xmlns:wp14="http://schemas.microsoft.com/office/word/2010/wordml" w:rsidP="08E2A5E4" wp14:paraId="3050FBCA" wp14:textId="54266AB1">
      <w:pPr>
        <w:spacing w:after="0" w:line="240" w:lineRule="auto"/>
        <w:rPr>
          <w:rFonts w:ascii="Arial" w:hAnsi="Arial" w:eastAsia="Arial" w:cs="Arial"/>
          <w:b w:val="0"/>
          <w:bCs w:val="0"/>
          <w:i w:val="0"/>
          <w:iCs w:val="0"/>
          <w:caps w:val="0"/>
          <w:smallCaps w:val="0"/>
          <w:noProof w:val="0"/>
          <w:color w:val="C00000"/>
          <w:sz w:val="28"/>
          <w:szCs w:val="28"/>
          <w:lang w:val="en-US"/>
        </w:rPr>
      </w:pPr>
      <w:r w:rsidRPr="08E2A5E4" w:rsidR="38BED395">
        <w:rPr>
          <w:rFonts w:ascii="Symbol" w:hAnsi="Symbol" w:eastAsia="Symbol" w:cs="Symbol"/>
          <w:b w:val="0"/>
          <w:bCs w:val="0"/>
          <w:i w:val="0"/>
          <w:iCs w:val="0"/>
          <w:caps w:val="0"/>
          <w:smallCaps w:val="0"/>
          <w:noProof w:val="0"/>
          <w:color w:val="ED7D31" w:themeColor="accent2" w:themeTint="FF" w:themeShade="FF"/>
          <w:sz w:val="28"/>
          <w:szCs w:val="28"/>
          <w:lang w:val="en-US"/>
        </w:rPr>
        <w:t></w:t>
      </w:r>
      <w:r w:rsidRPr="08E2A5E4" w:rsidR="38BED395">
        <w:rPr>
          <w:rFonts w:ascii="Arial" w:hAnsi="Arial" w:eastAsia="Arial" w:cs="Arial"/>
          <w:b w:val="0"/>
          <w:bCs w:val="0"/>
          <w:i w:val="0"/>
          <w:iCs w:val="0"/>
          <w:caps w:val="0"/>
          <w:smallCaps w:val="0"/>
          <w:noProof w:val="0"/>
          <w:color w:val="ED7D31" w:themeColor="accent2" w:themeTint="FF" w:themeShade="FF"/>
          <w:sz w:val="28"/>
          <w:szCs w:val="28"/>
          <w:lang w:val="en-US"/>
        </w:rPr>
        <w:t xml:space="preserve"> </w:t>
      </w:r>
      <w:r w:rsidRPr="08E2A5E4" w:rsidR="38BED395">
        <w:rPr>
          <w:rFonts w:ascii="Arial" w:hAnsi="Arial" w:eastAsia="Arial" w:cs="Arial"/>
          <w:b w:val="1"/>
          <w:bCs w:val="1"/>
          <w:i w:val="0"/>
          <w:iCs w:val="0"/>
          <w:caps w:val="0"/>
          <w:smallCaps w:val="0"/>
          <w:strike w:val="0"/>
          <w:dstrike w:val="0"/>
          <w:noProof w:val="0"/>
          <w:color w:val="ED7D31" w:themeColor="accent2" w:themeTint="FF" w:themeShade="FF"/>
          <w:sz w:val="28"/>
          <w:szCs w:val="28"/>
          <w:u w:val="single"/>
          <w:lang w:val="en-US"/>
        </w:rPr>
        <w:t>Check-In</w:t>
      </w:r>
      <w:r w:rsidRPr="08E2A5E4" w:rsidR="38BED395">
        <w:rPr>
          <w:rFonts w:ascii="Arial" w:hAnsi="Arial" w:eastAsia="Arial" w:cs="Arial"/>
          <w:b w:val="1"/>
          <w:bCs w:val="1"/>
          <w:i w:val="0"/>
          <w:iCs w:val="0"/>
          <w:caps w:val="0"/>
          <w:smallCaps w:val="0"/>
          <w:noProof w:val="0"/>
          <w:color w:val="ED7D31" w:themeColor="accent2" w:themeTint="FF" w:themeShade="FF"/>
          <w:sz w:val="28"/>
          <w:szCs w:val="28"/>
          <w:lang w:val="en-US"/>
        </w:rPr>
        <w:t xml:space="preserve">: </w:t>
      </w:r>
      <w:r w:rsidRPr="08E2A5E4" w:rsidR="38BED395">
        <w:rPr>
          <w:rFonts w:ascii="Arial" w:hAnsi="Arial" w:eastAsia="Arial" w:cs="Arial"/>
          <w:b w:val="1"/>
          <w:bCs w:val="1"/>
          <w:i w:val="0"/>
          <w:iCs w:val="0"/>
          <w:caps w:val="0"/>
          <w:smallCaps w:val="0"/>
          <w:noProof w:val="0"/>
          <w:color w:val="C00000"/>
          <w:sz w:val="28"/>
          <w:szCs w:val="28"/>
          <w:lang w:val="en-US"/>
        </w:rPr>
        <w:t xml:space="preserve"> </w:t>
      </w:r>
    </w:p>
    <w:p xmlns:wp14="http://schemas.microsoft.com/office/word/2010/wordml" w:rsidP="08E2A5E4" wp14:paraId="71E2C967" wp14:textId="5F9432C7">
      <w:pPr>
        <w:pStyle w:val="ListParagraph"/>
        <w:numPr>
          <w:ilvl w:val="0"/>
          <w:numId w:val="1"/>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8E2A5E4" w:rsidR="38BED395">
        <w:rPr>
          <w:rFonts w:ascii="Arial" w:hAnsi="Arial" w:eastAsia="Arial" w:cs="Arial"/>
          <w:b w:val="0"/>
          <w:bCs w:val="0"/>
          <w:i w:val="0"/>
          <w:iCs w:val="0"/>
          <w:caps w:val="0"/>
          <w:smallCaps w:val="0"/>
          <w:noProof w:val="0"/>
          <w:color w:val="000000" w:themeColor="text1" w:themeTint="FF" w:themeShade="FF"/>
          <w:sz w:val="24"/>
          <w:szCs w:val="24"/>
          <w:lang w:val="en-US"/>
        </w:rPr>
        <w:t>Your yellow name badge will be your gate admission into the fair. It is to only be used on days that you are volunteering.</w:t>
      </w:r>
    </w:p>
    <w:p xmlns:wp14="http://schemas.microsoft.com/office/word/2010/wordml" w:rsidP="08E2A5E4" wp14:paraId="1105F8C4" wp14:textId="00821A17">
      <w:pPr>
        <w:pStyle w:val="ListParagraph"/>
        <w:numPr>
          <w:ilvl w:val="0"/>
          <w:numId w:val="1"/>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8E2A5E4" w:rsidR="38BED395">
        <w:rPr>
          <w:rFonts w:ascii="Arial" w:hAnsi="Arial" w:eastAsia="Arial" w:cs="Arial"/>
          <w:b w:val="0"/>
          <w:bCs w:val="0"/>
          <w:i w:val="0"/>
          <w:iCs w:val="0"/>
          <w:caps w:val="0"/>
          <w:smallCaps w:val="0"/>
          <w:noProof w:val="0"/>
          <w:color w:val="000000" w:themeColor="text1" w:themeTint="FF" w:themeShade="FF"/>
          <w:sz w:val="24"/>
          <w:szCs w:val="24"/>
          <w:lang w:val="en-US"/>
        </w:rPr>
        <w:t>All volunteers are required to check-in with the volunteer coordinator at Volunteer Headquarters (VHQ) in the Pinnacle Expo Building prior to their shift.</w:t>
      </w:r>
    </w:p>
    <w:p xmlns:wp14="http://schemas.microsoft.com/office/word/2010/wordml" w:rsidP="08E2A5E4" wp14:paraId="088B885F" wp14:textId="0EE712A4">
      <w:pPr>
        <w:pStyle w:val="ListParagraph"/>
        <w:numPr>
          <w:ilvl w:val="0"/>
          <w:numId w:val="1"/>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8E2A5E4" w:rsidR="38BED395">
        <w:rPr>
          <w:rFonts w:ascii="Arial" w:hAnsi="Arial" w:eastAsia="Arial" w:cs="Arial"/>
          <w:b w:val="0"/>
          <w:bCs w:val="0"/>
          <w:i w:val="0"/>
          <w:iCs w:val="0"/>
          <w:caps w:val="0"/>
          <w:smallCaps w:val="0"/>
          <w:noProof w:val="0"/>
          <w:color w:val="000000" w:themeColor="text1" w:themeTint="FF" w:themeShade="FF"/>
          <w:sz w:val="24"/>
          <w:szCs w:val="24"/>
          <w:lang w:val="en-US"/>
        </w:rPr>
        <w:t>VHQ assistants will check you in and share the location of where your shift begins.</w:t>
      </w:r>
    </w:p>
    <w:p xmlns:wp14="http://schemas.microsoft.com/office/word/2010/wordml" w:rsidP="08E2A5E4" wp14:paraId="5D389EE5" wp14:textId="5A51DEA8">
      <w:p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8E2A5E4" w:rsidR="38BED395">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08E2A5E4" wp14:paraId="7FE0BFF8" wp14:textId="64AD33C9">
      <w:pPr>
        <w:spacing w:after="0" w:line="240" w:lineRule="auto"/>
        <w:rPr>
          <w:rFonts w:ascii="Arial" w:hAnsi="Arial" w:eastAsia="Arial" w:cs="Arial"/>
          <w:b w:val="0"/>
          <w:bCs w:val="0"/>
          <w:i w:val="0"/>
          <w:iCs w:val="0"/>
          <w:caps w:val="0"/>
          <w:smallCaps w:val="0"/>
          <w:noProof w:val="0"/>
          <w:color w:val="ED7D31" w:themeColor="accent2" w:themeTint="FF" w:themeShade="FF"/>
          <w:sz w:val="28"/>
          <w:szCs w:val="28"/>
          <w:lang w:val="en-US"/>
        </w:rPr>
      </w:pPr>
      <w:r w:rsidRPr="08E2A5E4" w:rsidR="38BED395">
        <w:rPr>
          <w:rFonts w:ascii="Symbol" w:hAnsi="Symbol" w:eastAsia="Symbol" w:cs="Symbol"/>
          <w:b w:val="0"/>
          <w:bCs w:val="0"/>
          <w:i w:val="0"/>
          <w:iCs w:val="0"/>
          <w:caps w:val="0"/>
          <w:smallCaps w:val="0"/>
          <w:noProof w:val="0"/>
          <w:color w:val="ED7D31" w:themeColor="accent2" w:themeTint="FF" w:themeShade="FF"/>
          <w:sz w:val="28"/>
          <w:szCs w:val="28"/>
          <w:lang w:val="en-US"/>
        </w:rPr>
        <w:t></w:t>
      </w:r>
      <w:r w:rsidRPr="08E2A5E4" w:rsidR="38BED395">
        <w:rPr>
          <w:rFonts w:ascii="Arial" w:hAnsi="Arial" w:eastAsia="Arial" w:cs="Arial"/>
          <w:b w:val="0"/>
          <w:bCs w:val="0"/>
          <w:i w:val="0"/>
          <w:iCs w:val="0"/>
          <w:caps w:val="0"/>
          <w:smallCaps w:val="0"/>
          <w:noProof w:val="0"/>
          <w:color w:val="ED7D31" w:themeColor="accent2" w:themeTint="FF" w:themeShade="FF"/>
          <w:sz w:val="28"/>
          <w:szCs w:val="28"/>
          <w:lang w:val="en-US"/>
        </w:rPr>
        <w:t xml:space="preserve"> </w:t>
      </w:r>
      <w:r w:rsidRPr="08E2A5E4" w:rsidR="38BED395">
        <w:rPr>
          <w:rFonts w:ascii="Arial" w:hAnsi="Arial" w:eastAsia="Arial" w:cs="Arial"/>
          <w:b w:val="1"/>
          <w:bCs w:val="1"/>
          <w:i w:val="0"/>
          <w:iCs w:val="0"/>
          <w:caps w:val="0"/>
          <w:smallCaps w:val="0"/>
          <w:strike w:val="0"/>
          <w:dstrike w:val="0"/>
          <w:noProof w:val="0"/>
          <w:color w:val="ED7D31" w:themeColor="accent2" w:themeTint="FF" w:themeShade="FF"/>
          <w:sz w:val="28"/>
          <w:szCs w:val="28"/>
          <w:u w:val="single"/>
          <w:lang w:val="en-US"/>
        </w:rPr>
        <w:t>Location</w:t>
      </w:r>
      <w:r w:rsidRPr="08E2A5E4" w:rsidR="38BED395">
        <w:rPr>
          <w:rFonts w:ascii="Arial" w:hAnsi="Arial" w:eastAsia="Arial" w:cs="Arial"/>
          <w:b w:val="1"/>
          <w:bCs w:val="1"/>
          <w:i w:val="0"/>
          <w:iCs w:val="0"/>
          <w:caps w:val="0"/>
          <w:smallCaps w:val="0"/>
          <w:noProof w:val="0"/>
          <w:color w:val="ED7D31" w:themeColor="accent2" w:themeTint="FF" w:themeShade="FF"/>
          <w:sz w:val="28"/>
          <w:szCs w:val="28"/>
          <w:lang w:val="en-US"/>
        </w:rPr>
        <w:t>:</w:t>
      </w:r>
    </w:p>
    <w:p xmlns:wp14="http://schemas.microsoft.com/office/word/2010/wordml" w:rsidP="08E2A5E4" wp14:paraId="3A7DB750" wp14:textId="00E57DFD">
      <w:pPr>
        <w:pStyle w:val="ListParagraph"/>
        <w:numPr>
          <w:ilvl w:val="0"/>
          <w:numId w:val="4"/>
        </w:numPr>
        <w:spacing w:after="0" w:line="240" w:lineRule="auto"/>
        <w:rPr>
          <w:rFonts w:ascii="Arial" w:hAnsi="Arial" w:eastAsia="Arial" w:cs="Arial"/>
          <w:b w:val="1"/>
          <w:bCs w:val="1"/>
          <w:i w:val="0"/>
          <w:iCs w:val="0"/>
          <w:caps w:val="0"/>
          <w:smallCaps w:val="0"/>
          <w:noProof w:val="0"/>
          <w:color w:val="auto"/>
          <w:sz w:val="24"/>
          <w:szCs w:val="24"/>
          <w:lang w:val="en-US"/>
        </w:rPr>
      </w:pPr>
      <w:r w:rsidRPr="08E2A5E4" w:rsidR="38BED395">
        <w:rPr>
          <w:rFonts w:ascii="Arial" w:hAnsi="Arial" w:eastAsia="Arial" w:cs="Arial"/>
          <w:b w:val="1"/>
          <w:bCs w:val="1"/>
          <w:i w:val="0"/>
          <w:iCs w:val="0"/>
          <w:caps w:val="0"/>
          <w:smallCaps w:val="0"/>
          <w:noProof w:val="0"/>
          <w:color w:val="auto"/>
          <w:sz w:val="24"/>
          <w:szCs w:val="24"/>
          <w:lang w:val="en-US"/>
        </w:rPr>
        <w:t>Two at Main Gate</w:t>
      </w:r>
    </w:p>
    <w:p xmlns:wp14="http://schemas.microsoft.com/office/word/2010/wordml" w:rsidP="08E2A5E4" wp14:paraId="2F4CF280" wp14:textId="78F38363">
      <w:pPr>
        <w:pStyle w:val="ListParagraph"/>
        <w:numPr>
          <w:ilvl w:val="0"/>
          <w:numId w:val="4"/>
        </w:numPr>
        <w:spacing w:after="0" w:line="240" w:lineRule="auto"/>
        <w:rPr>
          <w:rFonts w:ascii="Arial" w:hAnsi="Arial" w:eastAsia="Arial" w:cs="Arial"/>
          <w:b w:val="1"/>
          <w:bCs w:val="1"/>
          <w:i w:val="0"/>
          <w:iCs w:val="0"/>
          <w:caps w:val="0"/>
          <w:smallCaps w:val="0"/>
          <w:noProof w:val="0"/>
          <w:color w:val="auto"/>
          <w:sz w:val="24"/>
          <w:szCs w:val="24"/>
          <w:lang w:val="en-US"/>
        </w:rPr>
      </w:pPr>
      <w:r w:rsidRPr="08E2A5E4" w:rsidR="38BED395">
        <w:rPr>
          <w:rFonts w:ascii="Arial" w:hAnsi="Arial" w:eastAsia="Arial" w:cs="Arial"/>
          <w:b w:val="1"/>
          <w:bCs w:val="1"/>
          <w:i w:val="0"/>
          <w:iCs w:val="0"/>
          <w:caps w:val="0"/>
          <w:smallCaps w:val="0"/>
          <w:noProof w:val="0"/>
          <w:color w:val="auto"/>
          <w:sz w:val="24"/>
          <w:szCs w:val="24"/>
          <w:lang w:val="en-US"/>
        </w:rPr>
        <w:t>One at North Gate</w:t>
      </w:r>
    </w:p>
    <w:p xmlns:wp14="http://schemas.microsoft.com/office/word/2010/wordml" w:rsidP="08E2A5E4" wp14:paraId="2F33FEF7" wp14:textId="110DE344">
      <w:pPr>
        <w:spacing w:after="0" w:line="240" w:lineRule="auto"/>
        <w:rPr>
          <w:rFonts w:ascii="Arial" w:hAnsi="Arial" w:eastAsia="Arial" w:cs="Arial"/>
          <w:b w:val="0"/>
          <w:bCs w:val="0"/>
          <w:i w:val="0"/>
          <w:iCs w:val="0"/>
          <w:caps w:val="0"/>
          <w:smallCaps w:val="0"/>
          <w:noProof w:val="0"/>
          <w:color w:val="ED7D31" w:themeColor="accent2" w:themeTint="FF" w:themeShade="FF"/>
          <w:sz w:val="24"/>
          <w:szCs w:val="24"/>
          <w:lang w:val="en-US"/>
        </w:rPr>
      </w:pPr>
      <w:r w:rsidRPr="08E2A5E4" w:rsidR="38BED395">
        <w:rPr>
          <w:rFonts w:ascii="Arial" w:hAnsi="Arial" w:eastAsia="Arial" w:cs="Arial"/>
          <w:b w:val="1"/>
          <w:bCs w:val="1"/>
          <w:i w:val="0"/>
          <w:iCs w:val="0"/>
          <w:caps w:val="0"/>
          <w:smallCaps w:val="0"/>
          <w:noProof w:val="0"/>
          <w:color w:val="ED7D31" w:themeColor="accent2" w:themeTint="FF" w:themeShade="FF"/>
          <w:sz w:val="24"/>
          <w:szCs w:val="24"/>
          <w:lang w:val="en-US"/>
        </w:rPr>
        <w:t xml:space="preserve"> </w:t>
      </w:r>
    </w:p>
    <w:p xmlns:wp14="http://schemas.microsoft.com/office/word/2010/wordml" w:rsidP="08E2A5E4" wp14:paraId="5994E900" wp14:textId="2947EA9C">
      <w:pPr>
        <w:spacing w:after="0" w:line="240" w:lineRule="auto"/>
        <w:rPr>
          <w:rFonts w:ascii="Arial" w:hAnsi="Arial" w:eastAsia="Arial" w:cs="Arial"/>
          <w:b w:val="0"/>
          <w:bCs w:val="0"/>
          <w:i w:val="0"/>
          <w:iCs w:val="0"/>
          <w:caps w:val="0"/>
          <w:smallCaps w:val="0"/>
          <w:noProof w:val="0"/>
          <w:color w:val="ED7D31" w:themeColor="accent2" w:themeTint="FF" w:themeShade="FF"/>
          <w:sz w:val="28"/>
          <w:szCs w:val="28"/>
          <w:lang w:val="en-US"/>
        </w:rPr>
      </w:pPr>
      <w:r w:rsidRPr="08E2A5E4" w:rsidR="38BED395">
        <w:rPr>
          <w:rFonts w:ascii="Symbol" w:hAnsi="Symbol" w:eastAsia="Symbol" w:cs="Symbol"/>
          <w:b w:val="0"/>
          <w:bCs w:val="0"/>
          <w:i w:val="0"/>
          <w:iCs w:val="0"/>
          <w:caps w:val="0"/>
          <w:smallCaps w:val="0"/>
          <w:noProof w:val="0"/>
          <w:color w:val="ED7D31" w:themeColor="accent2" w:themeTint="FF" w:themeShade="FF"/>
          <w:sz w:val="28"/>
          <w:szCs w:val="28"/>
          <w:lang w:val="en-US"/>
        </w:rPr>
        <w:t></w:t>
      </w:r>
      <w:r w:rsidRPr="08E2A5E4" w:rsidR="38BED395">
        <w:rPr>
          <w:rFonts w:ascii="Arial" w:hAnsi="Arial" w:eastAsia="Arial" w:cs="Arial"/>
          <w:b w:val="0"/>
          <w:bCs w:val="0"/>
          <w:i w:val="0"/>
          <w:iCs w:val="0"/>
          <w:caps w:val="0"/>
          <w:smallCaps w:val="0"/>
          <w:noProof w:val="0"/>
          <w:color w:val="ED7D31" w:themeColor="accent2" w:themeTint="FF" w:themeShade="FF"/>
          <w:sz w:val="28"/>
          <w:szCs w:val="28"/>
          <w:lang w:val="en-US"/>
        </w:rPr>
        <w:t xml:space="preserve"> </w:t>
      </w:r>
      <w:r w:rsidRPr="08E2A5E4" w:rsidR="38BED395">
        <w:rPr>
          <w:rFonts w:ascii="Arial" w:hAnsi="Arial" w:eastAsia="Arial" w:cs="Arial"/>
          <w:b w:val="1"/>
          <w:bCs w:val="1"/>
          <w:i w:val="0"/>
          <w:iCs w:val="0"/>
          <w:caps w:val="0"/>
          <w:smallCaps w:val="0"/>
          <w:strike w:val="0"/>
          <w:dstrike w:val="0"/>
          <w:noProof w:val="0"/>
          <w:color w:val="ED7D31" w:themeColor="accent2" w:themeTint="FF" w:themeShade="FF"/>
          <w:sz w:val="28"/>
          <w:szCs w:val="28"/>
          <w:u w:val="single"/>
          <w:lang w:val="en-US"/>
        </w:rPr>
        <w:t>Responsibilities</w:t>
      </w:r>
      <w:r w:rsidRPr="08E2A5E4" w:rsidR="38BED395">
        <w:rPr>
          <w:rFonts w:ascii="Arial" w:hAnsi="Arial" w:eastAsia="Arial" w:cs="Arial"/>
          <w:b w:val="1"/>
          <w:bCs w:val="1"/>
          <w:i w:val="0"/>
          <w:iCs w:val="0"/>
          <w:caps w:val="0"/>
          <w:smallCaps w:val="0"/>
          <w:noProof w:val="0"/>
          <w:color w:val="ED7D31" w:themeColor="accent2" w:themeTint="FF" w:themeShade="FF"/>
          <w:sz w:val="28"/>
          <w:szCs w:val="28"/>
          <w:lang w:val="en-US"/>
        </w:rPr>
        <w:t xml:space="preserve">: </w:t>
      </w:r>
    </w:p>
    <w:p xmlns:wp14="http://schemas.microsoft.com/office/word/2010/wordml" w:rsidP="08E2A5E4" wp14:paraId="3C2DE555" wp14:textId="1FC007AF">
      <w:pPr>
        <w:pStyle w:val="ListParagraph"/>
        <w:numPr>
          <w:ilvl w:val="1"/>
          <w:numId w:val="5"/>
        </w:numPr>
        <w:spacing w:after="0" w:line="240" w:lineRule="auto"/>
        <w:ind w:left="1080"/>
        <w:rPr>
          <w:rFonts w:ascii="Arial" w:hAnsi="Arial" w:eastAsia="Arial" w:cs="Arial"/>
          <w:b w:val="0"/>
          <w:bCs w:val="0"/>
          <w:i w:val="0"/>
          <w:iCs w:val="0"/>
          <w:caps w:val="0"/>
          <w:smallCaps w:val="0"/>
          <w:noProof w:val="0"/>
          <w:color w:val="000000" w:themeColor="text1" w:themeTint="FF" w:themeShade="FF"/>
          <w:sz w:val="24"/>
          <w:szCs w:val="24"/>
          <w:lang w:val="en-US"/>
        </w:rPr>
      </w:pPr>
      <w:r w:rsidRPr="08E2A5E4" w:rsidR="38BED395">
        <w:rPr>
          <w:rFonts w:ascii="Arial" w:hAnsi="Arial" w:eastAsia="Arial" w:cs="Arial"/>
          <w:b w:val="1"/>
          <w:bCs w:val="1"/>
          <w:i w:val="0"/>
          <w:iCs w:val="0"/>
          <w:caps w:val="0"/>
          <w:smallCaps w:val="0"/>
          <w:strike w:val="0"/>
          <w:dstrike w:val="0"/>
          <w:noProof w:val="0"/>
          <w:color w:val="000000" w:themeColor="text1" w:themeTint="FF" w:themeShade="FF"/>
          <w:sz w:val="24"/>
          <w:szCs w:val="24"/>
          <w:u w:val="single"/>
          <w:lang w:val="en-US"/>
        </w:rPr>
        <w:t>Welcome:</w:t>
      </w:r>
      <w:r w:rsidRPr="08E2A5E4" w:rsidR="38BED395">
        <w:rPr>
          <w:rFonts w:ascii="Arial" w:hAnsi="Arial" w:eastAsia="Arial" w:cs="Arial"/>
          <w:b w:val="0"/>
          <w:bCs w:val="0"/>
          <w:i w:val="0"/>
          <w:iCs w:val="0"/>
          <w:caps w:val="0"/>
          <w:smallCaps w:val="0"/>
          <w:strike w:val="0"/>
          <w:dstrike w:val="0"/>
          <w:noProof w:val="0"/>
          <w:color w:val="000000" w:themeColor="text1" w:themeTint="FF" w:themeShade="FF"/>
          <w:sz w:val="24"/>
          <w:szCs w:val="24"/>
          <w:u w:val="single"/>
          <w:lang w:val="en-US"/>
        </w:rPr>
        <w:t xml:space="preserve"> </w:t>
      </w:r>
      <w:r w:rsidRPr="08E2A5E4" w:rsidR="38BED395">
        <w:rPr>
          <w:rFonts w:ascii="Arial" w:hAnsi="Arial" w:eastAsia="Arial" w:cs="Arial"/>
          <w:b w:val="0"/>
          <w:bCs w:val="0"/>
          <w:i w:val="0"/>
          <w:iCs w:val="0"/>
          <w:caps w:val="0"/>
          <w:smallCaps w:val="0"/>
          <w:noProof w:val="0"/>
          <w:color w:val="000000" w:themeColor="text1" w:themeTint="FF" w:themeShade="FF"/>
          <w:sz w:val="24"/>
          <w:szCs w:val="24"/>
          <w:lang w:val="en-US"/>
        </w:rPr>
        <w:t>Provide visitors with the all-important “first impression.” The most important words they can say are “Hi, welcome to the Nebraska State Fair, we are glad you are here!”</w:t>
      </w:r>
    </w:p>
    <w:p xmlns:wp14="http://schemas.microsoft.com/office/word/2010/wordml" w:rsidP="08E2A5E4" wp14:paraId="57DBC122" wp14:textId="205BFE58">
      <w:pPr>
        <w:pStyle w:val="ListParagraph"/>
        <w:numPr>
          <w:ilvl w:val="1"/>
          <w:numId w:val="5"/>
        </w:numPr>
        <w:spacing w:after="0" w:line="240" w:lineRule="auto"/>
        <w:ind w:left="1080"/>
        <w:rPr>
          <w:rFonts w:ascii="Arial" w:hAnsi="Arial" w:eastAsia="Arial" w:cs="Arial"/>
          <w:b w:val="0"/>
          <w:bCs w:val="0"/>
          <w:i w:val="0"/>
          <w:iCs w:val="0"/>
          <w:caps w:val="0"/>
          <w:smallCaps w:val="0"/>
          <w:noProof w:val="0"/>
          <w:color w:val="000000" w:themeColor="text1" w:themeTint="FF" w:themeShade="FF"/>
          <w:sz w:val="24"/>
          <w:szCs w:val="24"/>
          <w:lang w:val="en-US"/>
        </w:rPr>
      </w:pPr>
      <w:r w:rsidRPr="08E2A5E4" w:rsidR="38BED395">
        <w:rPr>
          <w:rFonts w:ascii="Arial" w:hAnsi="Arial" w:eastAsia="Arial" w:cs="Arial"/>
          <w:b w:val="1"/>
          <w:bCs w:val="1"/>
          <w:i w:val="0"/>
          <w:iCs w:val="0"/>
          <w:caps w:val="0"/>
          <w:smallCaps w:val="0"/>
          <w:strike w:val="0"/>
          <w:dstrike w:val="0"/>
          <w:noProof w:val="0"/>
          <w:color w:val="000000" w:themeColor="text1" w:themeTint="FF" w:themeShade="FF"/>
          <w:sz w:val="24"/>
          <w:szCs w:val="24"/>
          <w:u w:val="single"/>
          <w:lang w:val="en-US"/>
        </w:rPr>
        <w:t>Information:</w:t>
      </w:r>
      <w:r w:rsidRPr="08E2A5E4" w:rsidR="38BED395">
        <w:rPr>
          <w:rFonts w:ascii="Arial" w:hAnsi="Arial" w:eastAsia="Arial" w:cs="Arial"/>
          <w:b w:val="0"/>
          <w:bCs w:val="0"/>
          <w:i w:val="0"/>
          <w:iCs w:val="0"/>
          <w:caps w:val="0"/>
          <w:smallCaps w:val="0"/>
          <w:strike w:val="0"/>
          <w:dstrike w:val="0"/>
          <w:noProof w:val="0"/>
          <w:color w:val="000000" w:themeColor="text1" w:themeTint="FF" w:themeShade="FF"/>
          <w:sz w:val="24"/>
          <w:szCs w:val="24"/>
          <w:u w:val="single"/>
          <w:lang w:val="en-US"/>
        </w:rPr>
        <w:t xml:space="preserve"> </w:t>
      </w:r>
      <w:r w:rsidRPr="08E2A5E4" w:rsidR="38BED395">
        <w:rPr>
          <w:rFonts w:ascii="Arial" w:hAnsi="Arial" w:eastAsia="Arial" w:cs="Arial"/>
          <w:b w:val="0"/>
          <w:bCs w:val="0"/>
          <w:i w:val="0"/>
          <w:iCs w:val="0"/>
          <w:caps w:val="0"/>
          <w:smallCaps w:val="0"/>
          <w:noProof w:val="0"/>
          <w:color w:val="000000" w:themeColor="text1" w:themeTint="FF" w:themeShade="FF"/>
          <w:sz w:val="24"/>
          <w:szCs w:val="24"/>
          <w:lang w:val="en-US"/>
        </w:rPr>
        <w:t xml:space="preserve">Greeters will be expected to </w:t>
      </w:r>
      <w:r w:rsidRPr="08E2A5E4" w:rsidR="38BED395">
        <w:rPr>
          <w:rFonts w:ascii="Arial" w:hAnsi="Arial" w:eastAsia="Arial" w:cs="Arial"/>
          <w:b w:val="0"/>
          <w:bCs w:val="0"/>
          <w:i w:val="0"/>
          <w:iCs w:val="0"/>
          <w:caps w:val="0"/>
          <w:smallCaps w:val="0"/>
          <w:noProof w:val="0"/>
          <w:color w:val="000000" w:themeColor="text1" w:themeTint="FF" w:themeShade="FF"/>
          <w:sz w:val="24"/>
          <w:szCs w:val="24"/>
          <w:lang w:val="en-US"/>
        </w:rPr>
        <w:t>always have a smile and helpful attitude</w:t>
      </w:r>
      <w:r w:rsidRPr="08E2A5E4" w:rsidR="38BED395">
        <w:rPr>
          <w:rFonts w:ascii="Arial" w:hAnsi="Arial" w:eastAsia="Arial" w:cs="Arial"/>
          <w:b w:val="0"/>
          <w:bCs w:val="0"/>
          <w:i w:val="0"/>
          <w:iCs w:val="0"/>
          <w:caps w:val="0"/>
          <w:smallCaps w:val="0"/>
          <w:noProof w:val="0"/>
          <w:color w:val="000000" w:themeColor="text1" w:themeTint="FF" w:themeShade="FF"/>
          <w:sz w:val="24"/>
          <w:szCs w:val="24"/>
          <w:lang w:val="en-US"/>
        </w:rPr>
        <w:t xml:space="preserve"> while “on duty.” They will be getting questions and will do a lot of “directing” toward various State Fair activities going on that day. Gate Greeters should try to gain a good all-around knowledge of the Fairgrounds. </w:t>
      </w:r>
    </w:p>
    <w:p xmlns:wp14="http://schemas.microsoft.com/office/word/2010/wordml" w:rsidP="08E2A5E4" wp14:paraId="4049B36A" wp14:textId="55386765">
      <w:pPr>
        <w:pStyle w:val="ListParagraph"/>
        <w:numPr>
          <w:ilvl w:val="1"/>
          <w:numId w:val="5"/>
        </w:numPr>
        <w:spacing w:after="0" w:line="240" w:lineRule="auto"/>
        <w:ind w:left="1080"/>
        <w:rPr>
          <w:rFonts w:ascii="Arial" w:hAnsi="Arial" w:eastAsia="Arial" w:cs="Arial"/>
          <w:b w:val="0"/>
          <w:bCs w:val="0"/>
          <w:i w:val="0"/>
          <w:iCs w:val="0"/>
          <w:caps w:val="0"/>
          <w:smallCaps w:val="0"/>
          <w:noProof w:val="0"/>
          <w:color w:val="000000" w:themeColor="text1" w:themeTint="FF" w:themeShade="FF"/>
          <w:sz w:val="24"/>
          <w:szCs w:val="24"/>
          <w:lang w:val="en-US"/>
        </w:rPr>
      </w:pPr>
      <w:r w:rsidRPr="08E2A5E4" w:rsidR="38BED395">
        <w:rPr>
          <w:rFonts w:ascii="Arial" w:hAnsi="Arial" w:eastAsia="Arial" w:cs="Arial"/>
          <w:b w:val="0"/>
          <w:bCs w:val="0"/>
          <w:i w:val="0"/>
          <w:iCs w:val="0"/>
          <w:caps w:val="0"/>
          <w:smallCaps w:val="0"/>
          <w:noProof w:val="0"/>
          <w:color w:val="000000" w:themeColor="text1" w:themeTint="FF" w:themeShade="FF"/>
          <w:sz w:val="24"/>
          <w:szCs w:val="24"/>
          <w:lang w:val="en-US"/>
        </w:rPr>
        <w:t>On Veterans Day at the Fair, all gate greeters that see military personnel dressed in uniform, please add to your greeting “Thank you for serving” to show our great appreciation for our United States military.</w:t>
      </w:r>
    </w:p>
    <w:p xmlns:wp14="http://schemas.microsoft.com/office/word/2010/wordml" w:rsidP="704D410B" wp14:paraId="7A78A1F3" wp14:textId="435D4691">
      <w:pPr>
        <w:pStyle w:val="ListParagraph"/>
        <w:numPr>
          <w:ilvl w:val="1"/>
          <w:numId w:val="5"/>
        </w:numPr>
        <w:spacing w:after="0" w:line="240" w:lineRule="auto"/>
        <w:ind w:left="1080"/>
        <w:rPr>
          <w:rFonts w:ascii="Arial" w:hAnsi="Arial" w:eastAsia="Arial" w:cs="Arial"/>
          <w:b w:val="0"/>
          <w:bCs w:val="0"/>
          <w:i w:val="0"/>
          <w:iCs w:val="0"/>
          <w:caps w:val="0"/>
          <w:smallCaps w:val="0"/>
          <w:noProof w:val="0"/>
          <w:color w:val="000000" w:themeColor="text1" w:themeTint="FF" w:themeShade="FF"/>
          <w:sz w:val="24"/>
          <w:szCs w:val="24"/>
          <w:lang w:val="en-US"/>
        </w:rPr>
      </w:pPr>
      <w:r w:rsidRPr="704D410B" w:rsidR="38BED395">
        <w:rPr>
          <w:rFonts w:ascii="Arial" w:hAnsi="Arial" w:eastAsia="Arial" w:cs="Arial"/>
          <w:b w:val="1"/>
          <w:bCs w:val="1"/>
          <w:i w:val="0"/>
          <w:iCs w:val="0"/>
          <w:caps w:val="0"/>
          <w:smallCaps w:val="0"/>
          <w:noProof w:val="0"/>
          <w:color w:val="000000" w:themeColor="text1" w:themeTint="FF" w:themeShade="FF"/>
          <w:sz w:val="24"/>
          <w:szCs w:val="24"/>
          <w:u w:val="single"/>
          <w:lang w:val="en-US"/>
        </w:rPr>
        <w:t xml:space="preserve">Child ID </w:t>
      </w:r>
      <w:r w:rsidRPr="704D410B" w:rsidR="173837BE">
        <w:rPr>
          <w:rFonts w:ascii="Arial" w:hAnsi="Arial" w:eastAsia="Arial" w:cs="Arial"/>
          <w:b w:val="1"/>
          <w:bCs w:val="1"/>
          <w:i w:val="0"/>
          <w:iCs w:val="0"/>
          <w:caps w:val="0"/>
          <w:smallCaps w:val="0"/>
          <w:noProof w:val="0"/>
          <w:color w:val="000000" w:themeColor="text1" w:themeTint="FF" w:themeShade="FF"/>
          <w:sz w:val="24"/>
          <w:szCs w:val="24"/>
          <w:u w:val="single"/>
          <w:lang w:val="en-US"/>
        </w:rPr>
        <w:t>Wrist banding</w:t>
      </w:r>
      <w:r w:rsidRPr="704D410B" w:rsidR="38BED395">
        <w:rPr>
          <w:rFonts w:ascii="Arial" w:hAnsi="Arial" w:eastAsia="Arial" w:cs="Arial"/>
          <w:b w:val="1"/>
          <w:bCs w:val="1"/>
          <w:i w:val="0"/>
          <w:iCs w:val="0"/>
          <w:caps w:val="0"/>
          <w:smallCaps w:val="0"/>
          <w:noProof w:val="0"/>
          <w:color w:val="000000" w:themeColor="text1" w:themeTint="FF" w:themeShade="FF"/>
          <w:sz w:val="24"/>
          <w:szCs w:val="24"/>
          <w:u w:val="single"/>
          <w:lang w:val="en-US"/>
        </w:rPr>
        <w:t>:</w:t>
      </w:r>
      <w:r w:rsidRPr="704D410B" w:rsidR="38BED395">
        <w:rPr>
          <w:rFonts w:ascii="Arial" w:hAnsi="Arial" w:eastAsia="Arial" w:cs="Arial"/>
          <w:b w:val="0"/>
          <w:bCs w:val="0"/>
          <w:i w:val="0"/>
          <w:iCs w:val="0"/>
          <w:caps w:val="0"/>
          <w:smallCaps w:val="0"/>
          <w:noProof w:val="0"/>
          <w:color w:val="000000" w:themeColor="text1" w:themeTint="FF" w:themeShade="FF"/>
          <w:sz w:val="24"/>
          <w:szCs w:val="24"/>
          <w:lang w:val="en-US"/>
        </w:rPr>
        <w:t xml:space="preserve"> markers and wristbands will be provided by the Gates staff for you to encourage guests with children to put on </w:t>
      </w:r>
      <w:r w:rsidRPr="704D410B" w:rsidR="38BED395">
        <w:rPr>
          <w:rFonts w:ascii="Arial" w:hAnsi="Arial" w:eastAsia="Arial" w:cs="Arial"/>
          <w:b w:val="0"/>
          <w:bCs w:val="0"/>
          <w:i w:val="0"/>
          <w:iCs w:val="0"/>
          <w:caps w:val="0"/>
          <w:smallCaps w:val="0"/>
          <w:noProof w:val="0"/>
          <w:color w:val="000000" w:themeColor="text1" w:themeTint="FF" w:themeShade="FF"/>
          <w:sz w:val="24"/>
          <w:szCs w:val="24"/>
          <w:lang w:val="en-US"/>
        </w:rPr>
        <w:t>a</w:t>
      </w:r>
      <w:r w:rsidRPr="704D410B" w:rsidR="47A40B87">
        <w:rPr>
          <w:rFonts w:ascii="Arial" w:hAnsi="Arial" w:eastAsia="Arial" w:cs="Arial"/>
          <w:b w:val="0"/>
          <w:bCs w:val="0"/>
          <w:i w:val="0"/>
          <w:iCs w:val="0"/>
          <w:caps w:val="0"/>
          <w:smallCaps w:val="0"/>
          <w:noProof w:val="0"/>
          <w:color w:val="000000" w:themeColor="text1" w:themeTint="FF" w:themeShade="FF"/>
          <w:sz w:val="24"/>
          <w:szCs w:val="24"/>
          <w:lang w:val="en-US"/>
        </w:rPr>
        <w:t>n</w:t>
      </w:r>
      <w:r w:rsidRPr="704D410B" w:rsidR="38BED395">
        <w:rPr>
          <w:rFonts w:ascii="Arial" w:hAnsi="Arial" w:eastAsia="Arial" w:cs="Arial"/>
          <w:b w:val="0"/>
          <w:bCs w:val="0"/>
          <w:i w:val="0"/>
          <w:iCs w:val="0"/>
          <w:caps w:val="0"/>
          <w:smallCaps w:val="0"/>
          <w:noProof w:val="0"/>
          <w:color w:val="000000" w:themeColor="text1" w:themeTint="FF" w:themeShade="FF"/>
          <w:sz w:val="24"/>
          <w:szCs w:val="24"/>
          <w:lang w:val="en-US"/>
        </w:rPr>
        <w:t xml:space="preserve"> ID band as well as take a current picture in front of the </w:t>
      </w:r>
      <w:r w:rsidRPr="704D410B" w:rsidR="768AAA56">
        <w:rPr>
          <w:rFonts w:ascii="Arial" w:hAnsi="Arial" w:eastAsia="Arial" w:cs="Arial"/>
          <w:b w:val="0"/>
          <w:bCs w:val="0"/>
          <w:i w:val="0"/>
          <w:iCs w:val="0"/>
          <w:caps w:val="0"/>
          <w:smallCaps w:val="0"/>
          <w:noProof w:val="0"/>
          <w:color w:val="000000" w:themeColor="text1" w:themeTint="FF" w:themeShade="FF"/>
          <w:sz w:val="24"/>
          <w:szCs w:val="24"/>
          <w:lang w:val="en-US"/>
        </w:rPr>
        <w:t>sign-up</w:t>
      </w:r>
      <w:r w:rsidRPr="704D410B" w:rsidR="38BED395">
        <w:rPr>
          <w:rFonts w:ascii="Arial" w:hAnsi="Arial" w:eastAsia="Arial" w:cs="Arial"/>
          <w:b w:val="0"/>
          <w:bCs w:val="0"/>
          <w:i w:val="0"/>
          <w:iCs w:val="0"/>
          <w:caps w:val="0"/>
          <w:smallCaps w:val="0"/>
          <w:noProof w:val="0"/>
          <w:color w:val="000000" w:themeColor="text1" w:themeTint="FF" w:themeShade="FF"/>
          <w:sz w:val="24"/>
          <w:szCs w:val="24"/>
          <w:lang w:val="en-US"/>
        </w:rPr>
        <w:t xml:space="preserve"> front. </w:t>
      </w:r>
      <w:r w:rsidRPr="704D410B" w:rsidR="0C7587CA">
        <w:rPr>
          <w:rFonts w:ascii="Arial" w:hAnsi="Arial" w:eastAsia="Arial" w:cs="Arial"/>
          <w:b w:val="0"/>
          <w:bCs w:val="0"/>
          <w:i w:val="0"/>
          <w:iCs w:val="0"/>
          <w:caps w:val="0"/>
          <w:smallCaps w:val="0"/>
          <w:noProof w:val="0"/>
          <w:color w:val="000000" w:themeColor="text1" w:themeTint="FF" w:themeShade="FF"/>
          <w:sz w:val="24"/>
          <w:szCs w:val="24"/>
          <w:lang w:val="en-US"/>
        </w:rPr>
        <w:t xml:space="preserve">It is </w:t>
      </w:r>
      <w:r w:rsidRPr="704D410B" w:rsidR="0C7587CA">
        <w:rPr>
          <w:rFonts w:ascii="Arial" w:hAnsi="Arial" w:eastAsia="Arial" w:cs="Arial"/>
          <w:b w:val="0"/>
          <w:bCs w:val="0"/>
          <w:i w:val="0"/>
          <w:iCs w:val="0"/>
          <w:caps w:val="0"/>
          <w:smallCaps w:val="0"/>
          <w:noProof w:val="0"/>
          <w:color w:val="000000" w:themeColor="text1" w:themeTint="FF" w:themeShade="FF"/>
          <w:sz w:val="24"/>
          <w:szCs w:val="24"/>
          <w:lang w:val="en-US"/>
        </w:rPr>
        <w:t>very important</w:t>
      </w:r>
      <w:r w:rsidRPr="704D410B" w:rsidR="0C7587CA">
        <w:rPr>
          <w:rFonts w:ascii="Arial" w:hAnsi="Arial" w:eastAsia="Arial" w:cs="Arial"/>
          <w:b w:val="0"/>
          <w:bCs w:val="0"/>
          <w:i w:val="0"/>
          <w:iCs w:val="0"/>
          <w:caps w:val="0"/>
          <w:smallCaps w:val="0"/>
          <w:noProof w:val="0"/>
          <w:color w:val="000000" w:themeColor="text1" w:themeTint="FF" w:themeShade="FF"/>
          <w:sz w:val="24"/>
          <w:szCs w:val="24"/>
          <w:lang w:val="en-US"/>
        </w:rPr>
        <w:t xml:space="preserve"> we push guests to fill one out for every child as this could help in the event someone gets lost. </w:t>
      </w:r>
    </w:p>
    <w:p xmlns:wp14="http://schemas.microsoft.com/office/word/2010/wordml" w:rsidP="08E2A5E4" wp14:paraId="7318A4A1" wp14:textId="2A4C96F1">
      <w:pPr>
        <w:pStyle w:val="ListParagraph"/>
        <w:numPr>
          <w:ilvl w:val="1"/>
          <w:numId w:val="5"/>
        </w:numPr>
        <w:spacing w:after="0" w:line="240" w:lineRule="auto"/>
        <w:ind w:left="1080"/>
        <w:rPr>
          <w:rFonts w:ascii="Arial" w:hAnsi="Arial" w:eastAsia="Arial" w:cs="Arial"/>
          <w:b w:val="0"/>
          <w:bCs w:val="0"/>
          <w:i w:val="0"/>
          <w:iCs w:val="0"/>
          <w:caps w:val="0"/>
          <w:smallCaps w:val="0"/>
          <w:noProof w:val="0"/>
          <w:color w:val="000000" w:themeColor="text1" w:themeTint="FF" w:themeShade="FF"/>
          <w:sz w:val="24"/>
          <w:szCs w:val="24"/>
          <w:lang w:val="en-US"/>
        </w:rPr>
      </w:pPr>
      <w:r w:rsidRPr="08E2A5E4" w:rsidR="38BED395">
        <w:rPr>
          <w:rFonts w:ascii="Arial" w:hAnsi="Arial" w:eastAsia="Arial" w:cs="Arial"/>
          <w:b w:val="1"/>
          <w:bCs w:val="1"/>
          <w:i w:val="0"/>
          <w:iCs w:val="0"/>
          <w:caps w:val="0"/>
          <w:smallCaps w:val="0"/>
          <w:strike w:val="0"/>
          <w:dstrike w:val="0"/>
          <w:noProof w:val="0"/>
          <w:color w:val="000000" w:themeColor="text1" w:themeTint="FF" w:themeShade="FF"/>
          <w:sz w:val="24"/>
          <w:szCs w:val="24"/>
          <w:u w:val="single"/>
          <w:lang w:val="en-US"/>
        </w:rPr>
        <w:t>Directing:</w:t>
      </w:r>
      <w:r w:rsidRPr="08E2A5E4" w:rsidR="38BED395">
        <w:rPr>
          <w:rFonts w:ascii="Arial" w:hAnsi="Arial" w:eastAsia="Arial" w:cs="Arial"/>
          <w:b w:val="0"/>
          <w:bCs w:val="0"/>
          <w:i w:val="0"/>
          <w:iCs w:val="0"/>
          <w:caps w:val="0"/>
          <w:smallCaps w:val="0"/>
          <w:strike w:val="0"/>
          <w:dstrike w:val="0"/>
          <w:noProof w:val="0"/>
          <w:color w:val="000000" w:themeColor="text1" w:themeTint="FF" w:themeShade="FF"/>
          <w:sz w:val="24"/>
          <w:szCs w:val="24"/>
          <w:u w:val="single"/>
          <w:lang w:val="en-US"/>
        </w:rPr>
        <w:t xml:space="preserve"> </w:t>
      </w:r>
      <w:r w:rsidRPr="08E2A5E4" w:rsidR="38BED395">
        <w:rPr>
          <w:rFonts w:ascii="Arial" w:hAnsi="Arial" w:eastAsia="Arial" w:cs="Arial"/>
          <w:b w:val="0"/>
          <w:bCs w:val="0"/>
          <w:i w:val="0"/>
          <w:iCs w:val="0"/>
          <w:caps w:val="0"/>
          <w:smallCaps w:val="0"/>
          <w:noProof w:val="0"/>
          <w:color w:val="000000" w:themeColor="text1" w:themeTint="FF" w:themeShade="FF"/>
          <w:sz w:val="24"/>
          <w:szCs w:val="24"/>
          <w:lang w:val="en-US"/>
        </w:rPr>
        <w:t xml:space="preserve">The biggest duty for this job is to direct Fair guests quickly and accurately through ticket lines. All greeters should be stationed outside the main tent at </w:t>
      </w:r>
      <w:r w:rsidRPr="08E2A5E4" w:rsidR="093A3B61">
        <w:rPr>
          <w:rFonts w:ascii="Arial" w:hAnsi="Arial" w:eastAsia="Arial" w:cs="Arial"/>
          <w:b w:val="0"/>
          <w:bCs w:val="0"/>
          <w:i w:val="0"/>
          <w:iCs w:val="0"/>
          <w:caps w:val="0"/>
          <w:smallCaps w:val="0"/>
          <w:noProof w:val="0"/>
          <w:color w:val="000000" w:themeColor="text1" w:themeTint="FF" w:themeShade="FF"/>
          <w:sz w:val="24"/>
          <w:szCs w:val="24"/>
          <w:lang w:val="en-US"/>
        </w:rPr>
        <w:t>Mai</w:t>
      </w:r>
      <w:r w:rsidRPr="08E2A5E4" w:rsidR="38BED395">
        <w:rPr>
          <w:rFonts w:ascii="Arial" w:hAnsi="Arial" w:eastAsia="Arial" w:cs="Arial"/>
          <w:b w:val="0"/>
          <w:bCs w:val="0"/>
          <w:i w:val="0"/>
          <w:iCs w:val="0"/>
          <w:caps w:val="0"/>
          <w:smallCaps w:val="0"/>
          <w:noProof w:val="0"/>
          <w:color w:val="000000" w:themeColor="text1" w:themeTint="FF" w:themeShade="FF"/>
          <w:sz w:val="24"/>
          <w:szCs w:val="24"/>
          <w:lang w:val="en-US"/>
        </w:rPr>
        <w:t xml:space="preserve">n </w:t>
      </w:r>
      <w:r w:rsidRPr="08E2A5E4" w:rsidR="4F89DD74">
        <w:rPr>
          <w:rFonts w:ascii="Arial" w:hAnsi="Arial" w:eastAsia="Arial" w:cs="Arial"/>
          <w:b w:val="0"/>
          <w:bCs w:val="0"/>
          <w:i w:val="0"/>
          <w:iCs w:val="0"/>
          <w:caps w:val="0"/>
          <w:smallCaps w:val="0"/>
          <w:noProof w:val="0"/>
          <w:color w:val="000000" w:themeColor="text1" w:themeTint="FF" w:themeShade="FF"/>
          <w:sz w:val="24"/>
          <w:szCs w:val="24"/>
          <w:lang w:val="en-US"/>
        </w:rPr>
        <w:t>G</w:t>
      </w:r>
      <w:r w:rsidRPr="08E2A5E4" w:rsidR="38BED395">
        <w:rPr>
          <w:rFonts w:ascii="Arial" w:hAnsi="Arial" w:eastAsia="Arial" w:cs="Arial"/>
          <w:b w:val="0"/>
          <w:bCs w:val="0"/>
          <w:i w:val="0"/>
          <w:iCs w:val="0"/>
          <w:caps w:val="0"/>
          <w:smallCaps w:val="0"/>
          <w:noProof w:val="0"/>
          <w:color w:val="000000" w:themeColor="text1" w:themeTint="FF" w:themeShade="FF"/>
          <w:sz w:val="24"/>
          <w:szCs w:val="24"/>
          <w:lang w:val="en-US"/>
        </w:rPr>
        <w:t>ate. Volunteers at all gates should be stationed BEHIND the scanning station, handing out programs.</w:t>
      </w:r>
    </w:p>
    <w:p xmlns:wp14="http://schemas.microsoft.com/office/word/2010/wordml" w:rsidP="08E2A5E4" wp14:paraId="151269EF" wp14:textId="4DE054CC">
      <w:pPr>
        <w:pStyle w:val="ListParagraph"/>
        <w:numPr>
          <w:ilvl w:val="2"/>
          <w:numId w:val="5"/>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8E2A5E4" w:rsidR="38BED395">
        <w:rPr>
          <w:rFonts w:ascii="Arial" w:hAnsi="Arial" w:eastAsia="Arial" w:cs="Arial"/>
          <w:b w:val="0"/>
          <w:bCs w:val="0"/>
          <w:i w:val="0"/>
          <w:iCs w:val="0"/>
          <w:caps w:val="0"/>
          <w:smallCaps w:val="0"/>
          <w:noProof w:val="0"/>
          <w:color w:val="000000" w:themeColor="text1" w:themeTint="FF" w:themeShade="FF"/>
          <w:sz w:val="24"/>
          <w:szCs w:val="24"/>
          <w:lang w:val="en-US"/>
        </w:rPr>
        <w:t>Direct guests that already have their tickets to walk on through, direct those that need tickets to the little ticket booth windows that are open.</w:t>
      </w:r>
    </w:p>
    <w:p xmlns:wp14="http://schemas.microsoft.com/office/word/2010/wordml" w:rsidP="08E2A5E4" wp14:paraId="51253A62" wp14:textId="7D75E88B">
      <w:pPr>
        <w:pStyle w:val="ListParagraph"/>
        <w:numPr>
          <w:ilvl w:val="2"/>
          <w:numId w:val="5"/>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8E2A5E4" w:rsidR="38BED395">
        <w:rPr>
          <w:rFonts w:ascii="Arial" w:hAnsi="Arial" w:eastAsia="Arial" w:cs="Arial"/>
          <w:b w:val="0"/>
          <w:bCs w:val="0"/>
          <w:i w:val="0"/>
          <w:iCs w:val="0"/>
          <w:caps w:val="0"/>
          <w:smallCaps w:val="0"/>
          <w:noProof w:val="0"/>
          <w:color w:val="000000" w:themeColor="text1" w:themeTint="FF" w:themeShade="FF"/>
          <w:sz w:val="24"/>
          <w:szCs w:val="24"/>
          <w:lang w:val="en-US"/>
        </w:rPr>
        <w:t>Our goal is to not have guests wait more than a couple of minutes to get through the line and into the Fair.</w:t>
      </w:r>
    </w:p>
    <w:p xmlns:wp14="http://schemas.microsoft.com/office/word/2010/wordml" w:rsidP="08E2A5E4" wp14:paraId="36A6C1C2" wp14:textId="2356F381">
      <w:pPr>
        <w:spacing w:after="0" w:line="240" w:lineRule="auto"/>
        <w:rPr>
          <w:rFonts w:ascii="Arial" w:hAnsi="Arial" w:eastAsia="Arial" w:cs="Arial"/>
          <w:b w:val="0"/>
          <w:bCs w:val="0"/>
          <w:i w:val="0"/>
          <w:iCs w:val="0"/>
          <w:caps w:val="0"/>
          <w:smallCaps w:val="0"/>
          <w:noProof w:val="0"/>
          <w:color w:val="ED7D31" w:themeColor="accent2" w:themeTint="FF" w:themeShade="FF"/>
          <w:sz w:val="28"/>
          <w:szCs w:val="28"/>
          <w:lang w:val="en-US"/>
        </w:rPr>
      </w:pPr>
      <w:r w:rsidRPr="08E2A5E4" w:rsidR="38BED395">
        <w:rPr>
          <w:rFonts w:ascii="Symbol" w:hAnsi="Symbol" w:eastAsia="Symbol" w:cs="Symbol"/>
          <w:b w:val="0"/>
          <w:bCs w:val="0"/>
          <w:i w:val="0"/>
          <w:iCs w:val="0"/>
          <w:caps w:val="0"/>
          <w:smallCaps w:val="0"/>
          <w:noProof w:val="0"/>
          <w:color w:val="ED7D31" w:themeColor="accent2" w:themeTint="FF" w:themeShade="FF"/>
          <w:sz w:val="28"/>
          <w:szCs w:val="28"/>
          <w:lang w:val="en-US"/>
        </w:rPr>
        <w:t></w:t>
      </w:r>
      <w:r w:rsidRPr="08E2A5E4" w:rsidR="38BED395">
        <w:rPr>
          <w:rFonts w:ascii="Arial" w:hAnsi="Arial" w:eastAsia="Arial" w:cs="Arial"/>
          <w:b w:val="0"/>
          <w:bCs w:val="0"/>
          <w:i w:val="0"/>
          <w:iCs w:val="0"/>
          <w:caps w:val="0"/>
          <w:smallCaps w:val="0"/>
          <w:noProof w:val="0"/>
          <w:color w:val="ED7D31" w:themeColor="accent2" w:themeTint="FF" w:themeShade="FF"/>
          <w:sz w:val="28"/>
          <w:szCs w:val="28"/>
          <w:lang w:val="en-US"/>
        </w:rPr>
        <w:t xml:space="preserve"> </w:t>
      </w:r>
      <w:r w:rsidRPr="08E2A5E4" w:rsidR="38BED395">
        <w:rPr>
          <w:rFonts w:ascii="Arial" w:hAnsi="Arial" w:eastAsia="Arial" w:cs="Arial"/>
          <w:b w:val="1"/>
          <w:bCs w:val="1"/>
          <w:i w:val="0"/>
          <w:iCs w:val="0"/>
          <w:caps w:val="0"/>
          <w:smallCaps w:val="0"/>
          <w:strike w:val="0"/>
          <w:dstrike w:val="0"/>
          <w:noProof w:val="0"/>
          <w:color w:val="ED7D31" w:themeColor="accent2" w:themeTint="FF" w:themeShade="FF"/>
          <w:sz w:val="28"/>
          <w:szCs w:val="28"/>
          <w:u w:val="single"/>
          <w:lang w:val="en-US"/>
        </w:rPr>
        <w:t>Requirements</w:t>
      </w:r>
      <w:r w:rsidRPr="08E2A5E4" w:rsidR="38BED395">
        <w:rPr>
          <w:rFonts w:ascii="Arial" w:hAnsi="Arial" w:eastAsia="Arial" w:cs="Arial"/>
          <w:b w:val="1"/>
          <w:bCs w:val="1"/>
          <w:i w:val="0"/>
          <w:iCs w:val="0"/>
          <w:caps w:val="0"/>
          <w:smallCaps w:val="0"/>
          <w:noProof w:val="0"/>
          <w:color w:val="ED7D31" w:themeColor="accent2" w:themeTint="FF" w:themeShade="FF"/>
          <w:sz w:val="28"/>
          <w:szCs w:val="28"/>
          <w:lang w:val="en-US"/>
        </w:rPr>
        <w:t xml:space="preserve">: </w:t>
      </w:r>
    </w:p>
    <w:p xmlns:wp14="http://schemas.microsoft.com/office/word/2010/wordml" w:rsidP="08E2A5E4" wp14:paraId="09A5BF5A" wp14:textId="73D925BE">
      <w:pPr>
        <w:pStyle w:val="ListParagraph"/>
        <w:numPr>
          <w:ilvl w:val="0"/>
          <w:numId w:val="2"/>
        </w:numPr>
        <w:spacing w:after="0" w:line="240" w:lineRule="auto"/>
        <w:rPr>
          <w:rFonts w:ascii="Arial" w:hAnsi="Arial" w:eastAsia="Arial" w:cs="Arial"/>
          <w:b w:val="0"/>
          <w:bCs w:val="0"/>
          <w:i w:val="0"/>
          <w:iCs w:val="0"/>
          <w:caps w:val="0"/>
          <w:smallCaps w:val="0"/>
          <w:noProof w:val="0"/>
          <w:color w:val="ED7D31" w:themeColor="accent2" w:themeTint="FF" w:themeShade="FF"/>
          <w:sz w:val="24"/>
          <w:szCs w:val="24"/>
          <w:lang w:val="en-US"/>
        </w:rPr>
      </w:pPr>
      <w:r w:rsidRPr="08E2A5E4" w:rsidR="38BED395">
        <w:rPr>
          <w:rFonts w:ascii="Arial" w:hAnsi="Arial" w:eastAsia="Arial" w:cs="Arial"/>
          <w:b w:val="0"/>
          <w:bCs w:val="0"/>
          <w:i w:val="0"/>
          <w:iCs w:val="0"/>
          <w:caps w:val="0"/>
          <w:smallCaps w:val="0"/>
          <w:noProof w:val="0"/>
          <w:color w:val="ED7D31" w:themeColor="accent2" w:themeTint="FF" w:themeShade="FF"/>
          <w:sz w:val="24"/>
          <w:szCs w:val="24"/>
          <w:lang w:val="en-US"/>
        </w:rPr>
        <w:t>Indoors or Outdoors:</w:t>
      </w:r>
      <w:r w:rsidRPr="08E2A5E4" w:rsidR="4EF868C1">
        <w:rPr>
          <w:rFonts w:ascii="Arial" w:hAnsi="Arial" w:eastAsia="Arial" w:cs="Arial"/>
          <w:b w:val="0"/>
          <w:bCs w:val="0"/>
          <w:i w:val="0"/>
          <w:iCs w:val="0"/>
          <w:caps w:val="0"/>
          <w:smallCaps w:val="0"/>
          <w:noProof w:val="0"/>
          <w:color w:val="ED7D31" w:themeColor="accent2" w:themeTint="FF" w:themeShade="FF"/>
          <w:sz w:val="24"/>
          <w:szCs w:val="24"/>
          <w:lang w:val="en-US"/>
        </w:rPr>
        <w:t xml:space="preserve"> Outdoors only. Mostly standing, but chairs will be provided.</w:t>
      </w:r>
    </w:p>
    <w:p xmlns:wp14="http://schemas.microsoft.com/office/word/2010/wordml" w:rsidP="08E2A5E4" wp14:paraId="209037BF" wp14:textId="10179185">
      <w:pPr>
        <w:pStyle w:val="ListParagraph"/>
        <w:numPr>
          <w:ilvl w:val="0"/>
          <w:numId w:val="2"/>
        </w:numPr>
        <w:spacing w:after="0" w:line="240" w:lineRule="auto"/>
        <w:rPr>
          <w:rFonts w:ascii="Arial" w:hAnsi="Arial" w:eastAsia="Arial" w:cs="Arial"/>
          <w:b w:val="0"/>
          <w:bCs w:val="0"/>
          <w:i w:val="0"/>
          <w:iCs w:val="0"/>
          <w:caps w:val="0"/>
          <w:smallCaps w:val="0"/>
          <w:noProof w:val="0"/>
          <w:color w:val="ED7D31" w:themeColor="accent2" w:themeTint="FF" w:themeShade="FF"/>
          <w:sz w:val="24"/>
          <w:szCs w:val="24"/>
          <w:lang w:val="en-US"/>
        </w:rPr>
      </w:pPr>
      <w:r w:rsidRPr="08E2A5E4" w:rsidR="38BED395">
        <w:rPr>
          <w:rFonts w:ascii="Arial" w:hAnsi="Arial" w:eastAsia="Arial" w:cs="Arial"/>
          <w:b w:val="0"/>
          <w:bCs w:val="0"/>
          <w:i w:val="0"/>
          <w:iCs w:val="0"/>
          <w:caps w:val="0"/>
          <w:smallCaps w:val="0"/>
          <w:noProof w:val="0"/>
          <w:color w:val="ED7D31" w:themeColor="accent2" w:themeTint="FF" w:themeShade="FF"/>
          <w:sz w:val="24"/>
          <w:szCs w:val="24"/>
          <w:lang w:val="en-US"/>
        </w:rPr>
        <w:t>Lifting Requirements:</w:t>
      </w:r>
      <w:r w:rsidRPr="08E2A5E4" w:rsidR="6BB2919C">
        <w:rPr>
          <w:rFonts w:ascii="Arial" w:hAnsi="Arial" w:eastAsia="Arial" w:cs="Arial"/>
          <w:b w:val="0"/>
          <w:bCs w:val="0"/>
          <w:i w:val="0"/>
          <w:iCs w:val="0"/>
          <w:caps w:val="0"/>
          <w:smallCaps w:val="0"/>
          <w:noProof w:val="0"/>
          <w:color w:val="ED7D31" w:themeColor="accent2" w:themeTint="FF" w:themeShade="FF"/>
          <w:sz w:val="24"/>
          <w:szCs w:val="24"/>
          <w:lang w:val="en-US"/>
        </w:rPr>
        <w:t xml:space="preserve"> No lifting is required.</w:t>
      </w:r>
    </w:p>
    <w:p xmlns:wp14="http://schemas.microsoft.com/office/word/2010/wordml" w:rsidP="08E2A5E4" wp14:paraId="668D08CC" wp14:textId="491DF668">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08E2A5E4" wp14:paraId="46ED9EED" wp14:textId="40C9B7B6">
      <w:pPr>
        <w:spacing w:after="0" w:line="240" w:lineRule="auto"/>
        <w:rPr>
          <w:rFonts w:ascii="Arial" w:hAnsi="Arial" w:eastAsia="Arial" w:cs="Arial"/>
          <w:b w:val="0"/>
          <w:bCs w:val="0"/>
          <w:i w:val="0"/>
          <w:iCs w:val="0"/>
          <w:caps w:val="0"/>
          <w:smallCaps w:val="0"/>
          <w:noProof w:val="0"/>
          <w:color w:val="C00000"/>
          <w:sz w:val="28"/>
          <w:szCs w:val="28"/>
          <w:lang w:val="en-US"/>
        </w:rPr>
      </w:pPr>
      <w:r w:rsidRPr="08E2A5E4" w:rsidR="38BED395">
        <w:rPr>
          <w:rFonts w:ascii="Symbol" w:hAnsi="Symbol" w:eastAsia="Symbol" w:cs="Symbol"/>
          <w:b w:val="0"/>
          <w:bCs w:val="0"/>
          <w:i w:val="0"/>
          <w:iCs w:val="0"/>
          <w:caps w:val="0"/>
          <w:smallCaps w:val="0"/>
          <w:noProof w:val="0"/>
          <w:color w:val="ED7D31" w:themeColor="accent2" w:themeTint="FF" w:themeShade="FF"/>
          <w:sz w:val="28"/>
          <w:szCs w:val="28"/>
          <w:lang w:val="en-US"/>
        </w:rPr>
        <w:t></w:t>
      </w:r>
      <w:r w:rsidRPr="08E2A5E4" w:rsidR="38BED395">
        <w:rPr>
          <w:rFonts w:ascii="Arial" w:hAnsi="Arial" w:eastAsia="Arial" w:cs="Arial"/>
          <w:b w:val="0"/>
          <w:bCs w:val="0"/>
          <w:i w:val="0"/>
          <w:iCs w:val="0"/>
          <w:caps w:val="0"/>
          <w:smallCaps w:val="0"/>
          <w:noProof w:val="0"/>
          <w:color w:val="ED7D31" w:themeColor="accent2" w:themeTint="FF" w:themeShade="FF"/>
          <w:sz w:val="28"/>
          <w:szCs w:val="28"/>
          <w:lang w:val="en-US"/>
        </w:rPr>
        <w:t xml:space="preserve"> </w:t>
      </w:r>
      <w:r w:rsidRPr="08E2A5E4" w:rsidR="38BED395">
        <w:rPr>
          <w:rFonts w:ascii="Arial" w:hAnsi="Arial" w:eastAsia="Arial" w:cs="Arial"/>
          <w:b w:val="1"/>
          <w:bCs w:val="1"/>
          <w:i w:val="0"/>
          <w:iCs w:val="0"/>
          <w:caps w:val="0"/>
          <w:smallCaps w:val="0"/>
          <w:strike w:val="0"/>
          <w:dstrike w:val="0"/>
          <w:noProof w:val="0"/>
          <w:color w:val="ED7D31" w:themeColor="accent2" w:themeTint="FF" w:themeShade="FF"/>
          <w:sz w:val="28"/>
          <w:szCs w:val="28"/>
          <w:u w:val="single"/>
          <w:lang w:val="en-US"/>
        </w:rPr>
        <w:t>Check-Out</w:t>
      </w:r>
      <w:r w:rsidRPr="08E2A5E4" w:rsidR="38BED395">
        <w:rPr>
          <w:rFonts w:ascii="Arial" w:hAnsi="Arial" w:eastAsia="Arial" w:cs="Arial"/>
          <w:b w:val="1"/>
          <w:bCs w:val="1"/>
          <w:i w:val="0"/>
          <w:iCs w:val="0"/>
          <w:caps w:val="0"/>
          <w:smallCaps w:val="0"/>
          <w:noProof w:val="0"/>
          <w:color w:val="ED7D31" w:themeColor="accent2" w:themeTint="FF" w:themeShade="FF"/>
          <w:sz w:val="28"/>
          <w:szCs w:val="28"/>
          <w:lang w:val="en-US"/>
        </w:rPr>
        <w:t>:</w:t>
      </w:r>
      <w:r w:rsidRPr="08E2A5E4" w:rsidR="38BED395">
        <w:rPr>
          <w:rFonts w:ascii="Arial" w:hAnsi="Arial" w:eastAsia="Arial" w:cs="Arial"/>
          <w:b w:val="1"/>
          <w:bCs w:val="1"/>
          <w:i w:val="0"/>
          <w:iCs w:val="0"/>
          <w:caps w:val="0"/>
          <w:smallCaps w:val="0"/>
          <w:noProof w:val="0"/>
          <w:color w:val="C00000"/>
          <w:sz w:val="28"/>
          <w:szCs w:val="28"/>
          <w:lang w:val="en-US"/>
        </w:rPr>
        <w:t xml:space="preserve"> </w:t>
      </w:r>
    </w:p>
    <w:p xmlns:wp14="http://schemas.microsoft.com/office/word/2010/wordml" w:rsidP="08E2A5E4" wp14:paraId="57AEF633" wp14:textId="1420EA3C">
      <w:pPr>
        <w:pStyle w:val="ListParagraph"/>
        <w:numPr>
          <w:ilvl w:val="0"/>
          <w:numId w:val="3"/>
        </w:numPr>
        <w:spacing w:after="0"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08E2A5E4" w:rsidR="38BED395">
        <w:rPr>
          <w:rFonts w:ascii="Arial" w:hAnsi="Arial" w:eastAsia="Arial" w:cs="Arial"/>
          <w:b w:val="0"/>
          <w:bCs w:val="0"/>
          <w:i w:val="0"/>
          <w:iCs w:val="0"/>
          <w:caps w:val="0"/>
          <w:smallCaps w:val="0"/>
          <w:noProof w:val="0"/>
          <w:color w:val="000000" w:themeColor="text1" w:themeTint="FF" w:themeShade="FF"/>
          <w:sz w:val="24"/>
          <w:szCs w:val="24"/>
          <w:lang w:val="en-US"/>
        </w:rPr>
        <w:t>Volunteers do not need to check out at VHQ as the new system will automatically check you out.</w:t>
      </w:r>
    </w:p>
    <w:p xmlns:wp14="http://schemas.microsoft.com/office/word/2010/wordml" w:rsidP="08E2A5E4" wp14:paraId="2C078E63" wp14:textId="463D4A26">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3b1366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3144b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ec56d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79e09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e2cc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15A6E3"/>
    <w:rsid w:val="0143C6F4"/>
    <w:rsid w:val="08E2A5E4"/>
    <w:rsid w:val="093A3B61"/>
    <w:rsid w:val="0C7587CA"/>
    <w:rsid w:val="173837BE"/>
    <w:rsid w:val="1900B734"/>
    <w:rsid w:val="1A9C8795"/>
    <w:rsid w:val="1C3857F6"/>
    <w:rsid w:val="221F6EEE"/>
    <w:rsid w:val="38BED395"/>
    <w:rsid w:val="47A40B87"/>
    <w:rsid w:val="4EF868C1"/>
    <w:rsid w:val="4F89DD74"/>
    <w:rsid w:val="5115A6E3"/>
    <w:rsid w:val="625857A2"/>
    <w:rsid w:val="6BB2919C"/>
    <w:rsid w:val="704D410B"/>
    <w:rsid w:val="768AA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42470"/>
  <w15:chartTrackingRefBased/>
  <w15:docId w15:val="{9CD3BCFA-5434-476A-93C3-74162195AB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image" Target="/media/image.png" Id="Rc3455035099a4086" /><Relationship Type="http://schemas.openxmlformats.org/officeDocument/2006/relationships/fontTable" Target="fontTable.xml" Id="rId4" /><Relationship Type="http://schemas.openxmlformats.org/officeDocument/2006/relationships/numbering" Target="numbering.xml" Id="R416657df989f48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84E6C59E716498367531C0C872BE5" ma:contentTypeVersion="15" ma:contentTypeDescription="Create a new document." ma:contentTypeScope="" ma:versionID="335340f93207011dc8db098d2d72e110">
  <xsd:schema xmlns:xsd="http://www.w3.org/2001/XMLSchema" xmlns:xs="http://www.w3.org/2001/XMLSchema" xmlns:p="http://schemas.microsoft.com/office/2006/metadata/properties" xmlns:ns2="25f7f521-1f7e-47e2-bea1-884d4c980cae" xmlns:ns3="faf72f57-5adf-496c-9f5f-c02dcf346c0a" targetNamespace="http://schemas.microsoft.com/office/2006/metadata/properties" ma:root="true" ma:fieldsID="1ede18df555a52d4296bf21a33ffd323" ns2:_="" ns3:_="">
    <xsd:import namespace="25f7f521-1f7e-47e2-bea1-884d4c980cae"/>
    <xsd:import namespace="faf72f57-5adf-496c-9f5f-c02dcf346c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7f521-1f7e-47e2-bea1-884d4c980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78f214-67b9-4781-8691-d7f9e554e35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f72f57-5adf-496c-9f5f-c02dcf346c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362106a-6d3f-47ce-b9e5-35e905fea99b}" ma:internalName="TaxCatchAll" ma:showField="CatchAllData" ma:web="faf72f57-5adf-496c-9f5f-c02dcf346c0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f7f521-1f7e-47e2-bea1-884d4c980cae">
      <Terms xmlns="http://schemas.microsoft.com/office/infopath/2007/PartnerControls"/>
    </lcf76f155ced4ddcb4097134ff3c332f>
    <TaxCatchAll xmlns="faf72f57-5adf-496c-9f5f-c02dcf346c0a" xsi:nil="true"/>
  </documentManagement>
</p:properties>
</file>

<file path=customXml/itemProps1.xml><?xml version="1.0" encoding="utf-8"?>
<ds:datastoreItem xmlns:ds="http://schemas.openxmlformats.org/officeDocument/2006/customXml" ds:itemID="{44826DDC-B375-43FC-886B-392673931946}"/>
</file>

<file path=customXml/itemProps2.xml><?xml version="1.0" encoding="utf-8"?>
<ds:datastoreItem xmlns:ds="http://schemas.openxmlformats.org/officeDocument/2006/customXml" ds:itemID="{4D84528F-AF7D-4AD1-970A-4874EFD5C797}"/>
</file>

<file path=customXml/itemProps3.xml><?xml version="1.0" encoding="utf-8"?>
<ds:datastoreItem xmlns:ds="http://schemas.openxmlformats.org/officeDocument/2006/customXml" ds:itemID="{FBE74847-E611-4CBB-A41A-DEBA3E2688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Roush</dc:creator>
  <cp:keywords/>
  <dc:description/>
  <cp:lastModifiedBy>Haley Roush</cp:lastModifiedBy>
  <dcterms:created xsi:type="dcterms:W3CDTF">2023-11-29T20:08:24Z</dcterms:created>
  <dcterms:modified xsi:type="dcterms:W3CDTF">2024-02-26T16:52:05Z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0x01010084684E6C59E716498367531C0C872BE5</vt:lpwstr>
  </property>
  <property fmtid="{D5CDD505-2E9C-101B-9397-08002B2CF9AE}" pid="3" name="MediaServiceImageTags">
    <vt:lpwstr/>
  </property>
</Properties>
</file>