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CF89" w14:textId="56C07449" w:rsidR="00EF00BC" w:rsidRDefault="00EF00BC" w:rsidP="00EF00BC">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78E47FAC" wp14:editId="5C1618C0">
            <wp:extent cx="2887980" cy="1478280"/>
            <wp:effectExtent l="0" t="0" r="7620" b="7620"/>
            <wp:docPr id="59126313" name="Picture 1"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orange text on a black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980" cy="1478280"/>
                    </a:xfrm>
                    <a:prstGeom prst="rect">
                      <a:avLst/>
                    </a:prstGeom>
                    <a:noFill/>
                    <a:ln>
                      <a:noFill/>
                    </a:ln>
                  </pic:spPr>
                </pic:pic>
              </a:graphicData>
            </a:graphic>
          </wp:inline>
        </w:drawing>
      </w:r>
      <w:r>
        <w:rPr>
          <w:rStyle w:val="eop"/>
          <w:sz w:val="48"/>
          <w:szCs w:val="48"/>
        </w:rPr>
        <w:t> </w:t>
      </w:r>
    </w:p>
    <w:p w14:paraId="13E0A3E6" w14:textId="77777777" w:rsidR="00EF00BC" w:rsidRDefault="00EF00BC" w:rsidP="00EF00B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48"/>
          <w:szCs w:val="48"/>
        </w:rPr>
        <w:t>NSF Volunteer Information Sheet</w:t>
      </w:r>
      <w:r>
        <w:rPr>
          <w:rStyle w:val="eop"/>
          <w:rFonts w:ascii="Arial" w:hAnsi="Arial" w:cs="Arial"/>
          <w:color w:val="000000"/>
          <w:sz w:val="48"/>
          <w:szCs w:val="48"/>
        </w:rPr>
        <w:t> </w:t>
      </w:r>
    </w:p>
    <w:p w14:paraId="2BFC5C0A" w14:textId="77777777" w:rsidR="00EF00BC" w:rsidRDefault="00EF00BC" w:rsidP="00EF00B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rPr>
        <w:t> </w:t>
      </w:r>
    </w:p>
    <w:p w14:paraId="0B63A8ED" w14:textId="77777777" w:rsidR="00EF00BC" w:rsidRDefault="00EF00BC" w:rsidP="00EF00B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color w:val="000000"/>
        </w:rPr>
        <w:t>Thank you for offering your time and efforts for the Nebraska State Fair! Your time is very valuable to us, and we appreciate everything that you have to offer to make the Nebraska State Fair a success.</w:t>
      </w:r>
      <w:r>
        <w:rPr>
          <w:rStyle w:val="eop"/>
          <w:rFonts w:ascii="Arial" w:hAnsi="Arial" w:cs="Arial"/>
          <w:color w:val="000000"/>
        </w:rPr>
        <w:t> </w:t>
      </w:r>
    </w:p>
    <w:p w14:paraId="095455E8" w14:textId="77777777" w:rsidR="00EF00BC" w:rsidRDefault="00EF00BC" w:rsidP="00EF00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rPr>
        <w:t> </w:t>
      </w:r>
      <w:r>
        <w:rPr>
          <w:rStyle w:val="eop"/>
          <w:rFonts w:ascii="Arial" w:hAnsi="Arial" w:cs="Arial"/>
          <w:color w:val="000000"/>
        </w:rPr>
        <w:t> </w:t>
      </w:r>
    </w:p>
    <w:p w14:paraId="0370558A" w14:textId="533FEA44" w:rsidR="00EF00BC" w:rsidRDefault="00EF00BC" w:rsidP="00EF00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ED7D31"/>
          <w:sz w:val="36"/>
          <w:szCs w:val="36"/>
        </w:rPr>
        <w:t xml:space="preserve">Volunteer Position: </w:t>
      </w:r>
      <w:proofErr w:type="spellStart"/>
      <w:r>
        <w:rPr>
          <w:rStyle w:val="normaltextrun"/>
          <w:rFonts w:ascii="Arial" w:hAnsi="Arial" w:cs="Arial"/>
          <w:b/>
          <w:bCs/>
          <w:sz w:val="36"/>
          <w:szCs w:val="36"/>
        </w:rPr>
        <w:t>AgTivity</w:t>
      </w:r>
      <w:proofErr w:type="spellEnd"/>
      <w:r>
        <w:rPr>
          <w:rStyle w:val="normaltextrun"/>
          <w:rFonts w:ascii="Arial" w:hAnsi="Arial" w:cs="Arial"/>
          <w:b/>
          <w:bCs/>
          <w:sz w:val="36"/>
          <w:szCs w:val="36"/>
        </w:rPr>
        <w:t xml:space="preserve"> Acres Volunteer</w:t>
      </w:r>
    </w:p>
    <w:p w14:paraId="078E41B7" w14:textId="77777777" w:rsidR="00EF00BC" w:rsidRDefault="00EF00BC" w:rsidP="00EF00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rPr>
        <w:t> </w:t>
      </w:r>
      <w:r>
        <w:rPr>
          <w:rStyle w:val="eop"/>
          <w:rFonts w:ascii="Arial" w:hAnsi="Arial" w:cs="Arial"/>
          <w:color w:val="000000"/>
        </w:rPr>
        <w:t> </w:t>
      </w:r>
    </w:p>
    <w:p w14:paraId="777BADE4" w14:textId="77777777" w:rsidR="00EF00BC" w:rsidRDefault="00EF00BC" w:rsidP="00EF00BC">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Check-In</w:t>
      </w:r>
      <w:r>
        <w:rPr>
          <w:rStyle w:val="normaltextrun"/>
          <w:rFonts w:ascii="Arial" w:hAnsi="Arial" w:cs="Arial"/>
          <w:b/>
          <w:bCs/>
          <w:color w:val="ED7D31"/>
          <w:sz w:val="28"/>
          <w:szCs w:val="28"/>
        </w:rPr>
        <w:t>: </w:t>
      </w:r>
      <w:r>
        <w:rPr>
          <w:rStyle w:val="normaltextrun"/>
          <w:rFonts w:ascii="Arial" w:hAnsi="Arial" w:cs="Arial"/>
          <w:b/>
          <w:bCs/>
          <w:color w:val="C00000"/>
          <w:sz w:val="28"/>
          <w:szCs w:val="28"/>
        </w:rPr>
        <w:t> </w:t>
      </w:r>
      <w:r>
        <w:rPr>
          <w:rStyle w:val="eop"/>
          <w:rFonts w:ascii="Arial" w:hAnsi="Arial" w:cs="Arial"/>
          <w:color w:val="C00000"/>
          <w:sz w:val="28"/>
          <w:szCs w:val="28"/>
        </w:rPr>
        <w:t> </w:t>
      </w:r>
    </w:p>
    <w:p w14:paraId="5ECB0EAB" w14:textId="77777777" w:rsidR="00EF00BC" w:rsidRDefault="00EF00BC" w:rsidP="00EF00BC">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Your yellow name badge will be your gate admission into the fair. It is </w:t>
      </w:r>
      <w:proofErr w:type="gramStart"/>
      <w:r>
        <w:rPr>
          <w:rStyle w:val="normaltextrun"/>
          <w:rFonts w:ascii="Arial" w:hAnsi="Arial" w:cs="Arial"/>
          <w:color w:val="000000"/>
        </w:rPr>
        <w:t>to only</w:t>
      </w:r>
      <w:proofErr w:type="gramEnd"/>
      <w:r>
        <w:rPr>
          <w:rStyle w:val="normaltextrun"/>
          <w:rFonts w:ascii="Arial" w:hAnsi="Arial" w:cs="Arial"/>
          <w:color w:val="000000"/>
        </w:rPr>
        <w:t xml:space="preserve"> be used on days that you are volunteering.</w:t>
      </w:r>
      <w:r>
        <w:rPr>
          <w:rStyle w:val="eop"/>
          <w:rFonts w:ascii="Arial" w:hAnsi="Arial" w:cs="Arial"/>
          <w:color w:val="000000"/>
        </w:rPr>
        <w:t> </w:t>
      </w:r>
    </w:p>
    <w:p w14:paraId="2EFEA64A" w14:textId="77777777" w:rsidR="00EF00BC" w:rsidRDefault="00EF00BC" w:rsidP="00EF00BC">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All volunteers are required to check-in </w:t>
      </w:r>
      <w:r>
        <w:rPr>
          <w:rStyle w:val="normaltextrun"/>
          <w:rFonts w:ascii="Arial" w:hAnsi="Arial" w:cs="Arial"/>
        </w:rPr>
        <w:t xml:space="preserve">with the volunteer coordinator </w:t>
      </w:r>
      <w:r>
        <w:rPr>
          <w:rStyle w:val="normaltextrun"/>
          <w:rFonts w:ascii="Arial" w:hAnsi="Arial" w:cs="Arial"/>
          <w:color w:val="000000"/>
        </w:rPr>
        <w:t>at Volunteer Headquarters (VHQ) in the Pinnacle Expo Building prior to their shift.</w:t>
      </w:r>
      <w:r>
        <w:rPr>
          <w:rStyle w:val="eop"/>
          <w:rFonts w:ascii="Arial" w:hAnsi="Arial" w:cs="Arial"/>
          <w:color w:val="000000"/>
        </w:rPr>
        <w:t> </w:t>
      </w:r>
    </w:p>
    <w:p w14:paraId="7A3E3B7F" w14:textId="77777777" w:rsidR="00EF00BC" w:rsidRDefault="00EF00BC" w:rsidP="00EF00BC">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VHQ assistants will check you in and share the location of where your shift begins.</w:t>
      </w:r>
      <w:r>
        <w:rPr>
          <w:rStyle w:val="eop"/>
          <w:rFonts w:ascii="Arial" w:hAnsi="Arial" w:cs="Arial"/>
          <w:color w:val="000000"/>
        </w:rPr>
        <w:t> </w:t>
      </w:r>
    </w:p>
    <w:p w14:paraId="407D7671" w14:textId="77777777" w:rsidR="00EF00BC" w:rsidRDefault="00EF00BC" w:rsidP="00EF00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283597E8" w14:textId="77777777" w:rsidR="00EF00BC" w:rsidRDefault="00EF00BC" w:rsidP="00EF00BC">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Location</w:t>
      </w:r>
      <w:r>
        <w:rPr>
          <w:rStyle w:val="normaltextrun"/>
          <w:rFonts w:ascii="Arial" w:hAnsi="Arial" w:cs="Arial"/>
          <w:b/>
          <w:bCs/>
          <w:color w:val="ED7D31"/>
          <w:sz w:val="28"/>
          <w:szCs w:val="28"/>
        </w:rPr>
        <w:t>:</w:t>
      </w:r>
      <w:r>
        <w:rPr>
          <w:rStyle w:val="eop"/>
          <w:rFonts w:ascii="Arial" w:hAnsi="Arial" w:cs="Arial"/>
          <w:color w:val="ED7D31"/>
          <w:sz w:val="28"/>
          <w:szCs w:val="28"/>
        </w:rPr>
        <w:t> </w:t>
      </w:r>
    </w:p>
    <w:p w14:paraId="2B11645E" w14:textId="44D26043" w:rsidR="00EF00BC" w:rsidRDefault="00EF00BC" w:rsidP="00EF00BC">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Family Fun Zone</w:t>
      </w:r>
    </w:p>
    <w:p w14:paraId="55442FC1" w14:textId="77777777" w:rsidR="00EF00BC" w:rsidRDefault="00EF00BC" w:rsidP="00EF00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ED7D31"/>
        </w:rPr>
        <w:t> </w:t>
      </w:r>
      <w:r>
        <w:rPr>
          <w:rStyle w:val="eop"/>
          <w:rFonts w:ascii="Arial" w:hAnsi="Arial" w:cs="Arial"/>
          <w:color w:val="ED7D31"/>
        </w:rPr>
        <w:t> </w:t>
      </w:r>
    </w:p>
    <w:p w14:paraId="33E8F580" w14:textId="77777777" w:rsidR="00EF00BC" w:rsidRDefault="00EF00BC" w:rsidP="00EF00BC">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Responsibilities</w:t>
      </w:r>
      <w:r>
        <w:rPr>
          <w:rStyle w:val="normaltextrun"/>
          <w:rFonts w:ascii="Arial" w:hAnsi="Arial" w:cs="Arial"/>
          <w:b/>
          <w:bCs/>
          <w:color w:val="ED7D31"/>
          <w:sz w:val="28"/>
          <w:szCs w:val="28"/>
        </w:rPr>
        <w:t>: </w:t>
      </w:r>
      <w:r>
        <w:rPr>
          <w:rStyle w:val="eop"/>
          <w:rFonts w:ascii="Arial" w:hAnsi="Arial" w:cs="Arial"/>
          <w:color w:val="ED7D31"/>
          <w:sz w:val="28"/>
          <w:szCs w:val="28"/>
        </w:rPr>
        <w:t> </w:t>
      </w:r>
    </w:p>
    <w:p w14:paraId="7F71AE63" w14:textId="77777777" w:rsidR="00EF00BC" w:rsidRDefault="00EF00BC" w:rsidP="00EF00BC">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You may find the </w:t>
      </w:r>
      <w:proofErr w:type="spellStart"/>
      <w:r>
        <w:rPr>
          <w:rStyle w:val="normaltextrun"/>
          <w:rFonts w:ascii="Arial" w:hAnsi="Arial" w:cs="Arial"/>
          <w:color w:val="000000"/>
        </w:rPr>
        <w:t>AgTivity</w:t>
      </w:r>
      <w:proofErr w:type="spellEnd"/>
      <w:r>
        <w:rPr>
          <w:rStyle w:val="normaltextrun"/>
          <w:rFonts w:ascii="Arial" w:hAnsi="Arial" w:cs="Arial"/>
          <w:color w:val="000000"/>
        </w:rPr>
        <w:t xml:space="preserve"> Acres binder of instructions in the Grocery Store (the check-out area of the barn). </w:t>
      </w:r>
    </w:p>
    <w:p w14:paraId="427C72EC" w14:textId="46CBD12B" w:rsidR="00EF00BC" w:rsidRPr="00EF00BC" w:rsidRDefault="00EF00BC" w:rsidP="00EF00BC">
      <w:pPr>
        <w:pStyle w:val="paragraph"/>
        <w:numPr>
          <w:ilvl w:val="0"/>
          <w:numId w:val="3"/>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000000"/>
        </w:rPr>
        <w:t>Assist with prepping the space for the day (see binder for instructions).</w:t>
      </w:r>
    </w:p>
    <w:p w14:paraId="49F636CD" w14:textId="3FBD527D" w:rsidR="00EF00BC" w:rsidRPr="00EF00BC" w:rsidRDefault="00EF00BC" w:rsidP="00EF00BC">
      <w:pPr>
        <w:pStyle w:val="paragraph"/>
        <w:numPr>
          <w:ilvl w:val="0"/>
          <w:numId w:val="3"/>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000000"/>
        </w:rPr>
        <w:t>Monitor the various activity spaces:</w:t>
      </w:r>
    </w:p>
    <w:p w14:paraId="14B21703" w14:textId="10865559" w:rsidR="00EF00BC" w:rsidRDefault="00EF00BC" w:rsidP="00EF00BC">
      <w:pPr>
        <w:pStyle w:val="paragraph"/>
        <w:numPr>
          <w:ilvl w:val="2"/>
          <w:numId w:val="3"/>
        </w:numPr>
        <w:spacing w:before="0" w:beforeAutospacing="0" w:after="0" w:afterAutospacing="0"/>
        <w:textAlignment w:val="baseline"/>
        <w:rPr>
          <w:rFonts w:ascii="Arial" w:hAnsi="Arial" w:cs="Arial"/>
        </w:rPr>
      </w:pPr>
      <w:r>
        <w:rPr>
          <w:rFonts w:ascii="Arial" w:hAnsi="Arial" w:cs="Arial"/>
        </w:rPr>
        <w:t>Corn Sandbox</w:t>
      </w:r>
      <w:proofErr w:type="gramStart"/>
      <w:r>
        <w:rPr>
          <w:rFonts w:ascii="Arial" w:hAnsi="Arial" w:cs="Arial"/>
        </w:rPr>
        <w:t>: a</w:t>
      </w:r>
      <w:proofErr w:type="gramEnd"/>
      <w:r>
        <w:rPr>
          <w:rFonts w:ascii="Arial" w:hAnsi="Arial" w:cs="Arial"/>
        </w:rPr>
        <w:t xml:space="preserve"> few large corn sandboxes will provide an area for young kids to play in with toy tractors, shovels, etc.</w:t>
      </w:r>
    </w:p>
    <w:p w14:paraId="61F47B96" w14:textId="1937A7E4" w:rsidR="00EF00BC" w:rsidRDefault="00EF00BC" w:rsidP="00EF00BC">
      <w:pPr>
        <w:pStyle w:val="paragraph"/>
        <w:numPr>
          <w:ilvl w:val="2"/>
          <w:numId w:val="3"/>
        </w:numPr>
        <w:spacing w:before="0" w:beforeAutospacing="0" w:after="0" w:afterAutospacing="0"/>
        <w:textAlignment w:val="baseline"/>
        <w:rPr>
          <w:rFonts w:ascii="Arial" w:hAnsi="Arial" w:cs="Arial"/>
        </w:rPr>
      </w:pPr>
      <w:r>
        <w:rPr>
          <w:rFonts w:ascii="Arial" w:hAnsi="Arial" w:cs="Arial"/>
        </w:rPr>
        <w:t xml:space="preserve">Farmers Market: a market, located in the blue and white striped tent, will have stations </w:t>
      </w:r>
      <w:r w:rsidR="001608A1">
        <w:rPr>
          <w:rFonts w:ascii="Arial" w:hAnsi="Arial" w:cs="Arial"/>
        </w:rPr>
        <w:t xml:space="preserve">with toys </w:t>
      </w:r>
      <w:r>
        <w:rPr>
          <w:rFonts w:ascii="Arial" w:hAnsi="Arial" w:cs="Arial"/>
        </w:rPr>
        <w:t xml:space="preserve">for </w:t>
      </w:r>
      <w:r w:rsidR="001608A1">
        <w:rPr>
          <w:rFonts w:ascii="Arial" w:hAnsi="Arial" w:cs="Arial"/>
        </w:rPr>
        <w:t>kids to play with.</w:t>
      </w:r>
    </w:p>
    <w:p w14:paraId="424C36DF" w14:textId="3F719BE5" w:rsidR="001608A1" w:rsidRDefault="001608A1" w:rsidP="00EF00BC">
      <w:pPr>
        <w:pStyle w:val="paragraph"/>
        <w:numPr>
          <w:ilvl w:val="2"/>
          <w:numId w:val="3"/>
        </w:numPr>
        <w:spacing w:before="0" w:beforeAutospacing="0" w:after="0" w:afterAutospacing="0"/>
        <w:textAlignment w:val="baseline"/>
        <w:rPr>
          <w:rFonts w:ascii="Arial" w:hAnsi="Arial" w:cs="Arial"/>
        </w:rPr>
      </w:pPr>
      <w:r>
        <w:rPr>
          <w:rFonts w:ascii="Arial" w:hAnsi="Arial" w:cs="Arial"/>
        </w:rPr>
        <w:t xml:space="preserve">Grocery Store: an interactive grocery store will teach kids about what types of food are raised on farms and then sold in store. </w:t>
      </w:r>
    </w:p>
    <w:p w14:paraId="4CEA1C78" w14:textId="6E6DBF93" w:rsidR="001608A1" w:rsidRDefault="001608A1" w:rsidP="001608A1">
      <w:pPr>
        <w:pStyle w:val="paragraph"/>
        <w:numPr>
          <w:ilvl w:val="1"/>
          <w:numId w:val="3"/>
        </w:numPr>
        <w:spacing w:before="0" w:beforeAutospacing="0" w:after="0" w:afterAutospacing="0"/>
        <w:textAlignment w:val="baseline"/>
        <w:rPr>
          <w:rFonts w:ascii="Arial" w:hAnsi="Arial" w:cs="Arial"/>
        </w:rPr>
      </w:pPr>
      <w:r>
        <w:rPr>
          <w:rFonts w:ascii="Arial" w:hAnsi="Arial" w:cs="Arial"/>
        </w:rPr>
        <w:t xml:space="preserve">Keep the </w:t>
      </w:r>
      <w:proofErr w:type="spellStart"/>
      <w:r>
        <w:rPr>
          <w:rFonts w:ascii="Arial" w:hAnsi="Arial" w:cs="Arial"/>
        </w:rPr>
        <w:t>AgTivity</w:t>
      </w:r>
      <w:proofErr w:type="spellEnd"/>
      <w:r>
        <w:rPr>
          <w:rFonts w:ascii="Arial" w:hAnsi="Arial" w:cs="Arial"/>
        </w:rPr>
        <w:t xml:space="preserve"> Acres area organized and be available to explain to parents the different activities the kids can enjoy in this free zone. </w:t>
      </w:r>
    </w:p>
    <w:p w14:paraId="6443B792" w14:textId="7A40DC93" w:rsidR="001608A1" w:rsidRPr="00EF00BC" w:rsidRDefault="001608A1" w:rsidP="001608A1">
      <w:pPr>
        <w:pStyle w:val="paragraph"/>
        <w:numPr>
          <w:ilvl w:val="1"/>
          <w:numId w:val="3"/>
        </w:numPr>
        <w:spacing w:before="0" w:beforeAutospacing="0" w:after="0" w:afterAutospacing="0"/>
        <w:textAlignment w:val="baseline"/>
        <w:rPr>
          <w:rFonts w:ascii="Arial" w:hAnsi="Arial" w:cs="Arial"/>
        </w:rPr>
      </w:pPr>
      <w:r>
        <w:rPr>
          <w:rFonts w:ascii="Arial" w:hAnsi="Arial" w:cs="Arial"/>
        </w:rPr>
        <w:lastRenderedPageBreak/>
        <w:t xml:space="preserve">Assist with organizing the </w:t>
      </w:r>
      <w:proofErr w:type="spellStart"/>
      <w:r>
        <w:rPr>
          <w:rFonts w:ascii="Arial" w:hAnsi="Arial" w:cs="Arial"/>
        </w:rPr>
        <w:t>AgTivity</w:t>
      </w:r>
      <w:proofErr w:type="spellEnd"/>
      <w:r>
        <w:rPr>
          <w:rFonts w:ascii="Arial" w:hAnsi="Arial" w:cs="Arial"/>
        </w:rPr>
        <w:t xml:space="preserve"> Acres at the end of the day. Place all loose items from the area in the grocery store on </w:t>
      </w:r>
      <w:proofErr w:type="gramStart"/>
      <w:r>
        <w:rPr>
          <w:rFonts w:ascii="Arial" w:hAnsi="Arial" w:cs="Arial"/>
        </w:rPr>
        <w:t>last</w:t>
      </w:r>
      <w:proofErr w:type="gramEnd"/>
      <w:r>
        <w:rPr>
          <w:rFonts w:ascii="Arial" w:hAnsi="Arial" w:cs="Arial"/>
        </w:rPr>
        <w:t xml:space="preserve"> shift for next day volunteers to set up. </w:t>
      </w:r>
    </w:p>
    <w:p w14:paraId="2B91A81D" w14:textId="77777777" w:rsidR="00EF00BC" w:rsidRDefault="00EF00BC" w:rsidP="00EF00BC">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Requirements</w:t>
      </w:r>
      <w:r>
        <w:rPr>
          <w:rStyle w:val="normaltextrun"/>
          <w:rFonts w:ascii="Arial" w:hAnsi="Arial" w:cs="Arial"/>
          <w:b/>
          <w:bCs/>
          <w:color w:val="ED7D31"/>
          <w:sz w:val="28"/>
          <w:szCs w:val="28"/>
        </w:rPr>
        <w:t>: </w:t>
      </w:r>
      <w:r>
        <w:rPr>
          <w:rStyle w:val="eop"/>
          <w:rFonts w:ascii="Arial" w:hAnsi="Arial" w:cs="Arial"/>
          <w:color w:val="ED7D31"/>
          <w:sz w:val="28"/>
          <w:szCs w:val="28"/>
        </w:rPr>
        <w:t> </w:t>
      </w:r>
    </w:p>
    <w:p w14:paraId="0DEB1D4E" w14:textId="4C418D54" w:rsidR="00EF00BC" w:rsidRDefault="00EF00BC" w:rsidP="00EF00BC">
      <w:pPr>
        <w:pStyle w:val="paragraph"/>
        <w:numPr>
          <w:ilvl w:val="0"/>
          <w:numId w:val="9"/>
        </w:numPr>
        <w:spacing w:before="0" w:beforeAutospacing="0" w:after="0" w:afterAutospacing="0"/>
        <w:ind w:left="1080" w:firstLine="0"/>
        <w:textAlignment w:val="baseline"/>
      </w:pPr>
      <w:r>
        <w:rPr>
          <w:rStyle w:val="normaltextrun"/>
          <w:rFonts w:ascii="Arial" w:hAnsi="Arial" w:cs="Arial"/>
          <w:color w:val="ED7D31"/>
        </w:rPr>
        <w:t xml:space="preserve">Indoors or Outdoors: Outdoors, </w:t>
      </w:r>
      <w:r w:rsidR="001608A1">
        <w:rPr>
          <w:rStyle w:val="normaltextrun"/>
          <w:rFonts w:ascii="Arial" w:hAnsi="Arial" w:cs="Arial"/>
          <w:color w:val="ED7D31"/>
        </w:rPr>
        <w:t xml:space="preserve">combination of sitting and </w:t>
      </w:r>
      <w:r>
        <w:rPr>
          <w:rStyle w:val="normaltextrun"/>
          <w:rFonts w:ascii="Arial" w:hAnsi="Arial" w:cs="Arial"/>
          <w:color w:val="ED7D31"/>
        </w:rPr>
        <w:t>standing.</w:t>
      </w:r>
      <w:r>
        <w:rPr>
          <w:rStyle w:val="eop"/>
          <w:rFonts w:ascii="Arial" w:hAnsi="Arial" w:cs="Arial"/>
          <w:color w:val="ED7D31"/>
        </w:rPr>
        <w:t> </w:t>
      </w:r>
    </w:p>
    <w:p w14:paraId="0FCFF8BB" w14:textId="1A4AE3DD" w:rsidR="00EF00BC" w:rsidRDefault="00EF00BC" w:rsidP="00EF00BC">
      <w:pPr>
        <w:pStyle w:val="paragraph"/>
        <w:numPr>
          <w:ilvl w:val="0"/>
          <w:numId w:val="9"/>
        </w:numPr>
        <w:spacing w:before="0" w:beforeAutospacing="0" w:after="0" w:afterAutospacing="0"/>
        <w:ind w:left="1080" w:firstLine="0"/>
        <w:textAlignment w:val="baseline"/>
      </w:pPr>
      <w:r>
        <w:rPr>
          <w:rStyle w:val="normaltextrun"/>
          <w:rFonts w:ascii="Arial" w:hAnsi="Arial" w:cs="Arial"/>
          <w:color w:val="ED7D31"/>
        </w:rPr>
        <w:t xml:space="preserve">Lifting Requirements: </w:t>
      </w:r>
      <w:r w:rsidR="001608A1">
        <w:rPr>
          <w:rStyle w:val="normaltextrun"/>
          <w:rFonts w:ascii="Arial" w:hAnsi="Arial" w:cs="Arial"/>
          <w:color w:val="ED7D31"/>
        </w:rPr>
        <w:t>Under 5 lbs</w:t>
      </w:r>
      <w:r>
        <w:rPr>
          <w:rStyle w:val="normaltextrun"/>
          <w:rFonts w:ascii="Arial" w:hAnsi="Arial" w:cs="Arial"/>
          <w:color w:val="ED7D31"/>
        </w:rPr>
        <w:t>. </w:t>
      </w:r>
      <w:r>
        <w:rPr>
          <w:rStyle w:val="eop"/>
          <w:rFonts w:ascii="Arial" w:hAnsi="Arial" w:cs="Arial"/>
          <w:color w:val="ED7D31"/>
        </w:rPr>
        <w:t> </w:t>
      </w:r>
    </w:p>
    <w:p w14:paraId="3885C4AC" w14:textId="77777777" w:rsidR="00EF00BC" w:rsidRDefault="00EF00BC" w:rsidP="00EF00BC">
      <w:pPr>
        <w:pStyle w:val="paragraph"/>
        <w:spacing w:before="0" w:beforeAutospacing="0" w:after="0" w:afterAutospacing="0"/>
        <w:textAlignment w:val="baseline"/>
        <w:rPr>
          <w:rFonts w:ascii="Segoe UI" w:hAnsi="Segoe UI" w:cs="Segoe UI"/>
          <w:sz w:val="18"/>
          <w:szCs w:val="18"/>
        </w:rPr>
      </w:pPr>
      <w:r>
        <w:rPr>
          <w:rStyle w:val="eop"/>
        </w:rPr>
        <w:t> </w:t>
      </w:r>
    </w:p>
    <w:p w14:paraId="7ED6D0CC" w14:textId="77777777" w:rsidR="00EF00BC" w:rsidRDefault="00EF00BC" w:rsidP="00EF00BC">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Check-Out</w:t>
      </w:r>
      <w:r>
        <w:rPr>
          <w:rStyle w:val="normaltextrun"/>
          <w:rFonts w:ascii="Arial" w:hAnsi="Arial" w:cs="Arial"/>
          <w:b/>
          <w:bCs/>
          <w:color w:val="ED7D31"/>
          <w:sz w:val="28"/>
          <w:szCs w:val="28"/>
        </w:rPr>
        <w:t>:</w:t>
      </w:r>
      <w:r>
        <w:rPr>
          <w:rStyle w:val="normaltextrun"/>
          <w:rFonts w:ascii="Arial" w:hAnsi="Arial" w:cs="Arial"/>
          <w:b/>
          <w:bCs/>
          <w:color w:val="C00000"/>
          <w:sz w:val="28"/>
          <w:szCs w:val="28"/>
        </w:rPr>
        <w:t> </w:t>
      </w:r>
      <w:r>
        <w:rPr>
          <w:rStyle w:val="eop"/>
          <w:rFonts w:ascii="Arial" w:hAnsi="Arial" w:cs="Arial"/>
          <w:color w:val="C00000"/>
          <w:sz w:val="28"/>
          <w:szCs w:val="28"/>
        </w:rPr>
        <w:t> </w:t>
      </w:r>
    </w:p>
    <w:p w14:paraId="12152BE8" w14:textId="77777777" w:rsidR="00EF00BC" w:rsidRDefault="00EF00BC" w:rsidP="00EF00BC">
      <w:pPr>
        <w:pStyle w:val="paragraph"/>
        <w:numPr>
          <w:ilvl w:val="0"/>
          <w:numId w:val="10"/>
        </w:numPr>
        <w:spacing w:before="0" w:beforeAutospacing="0" w:after="0" w:afterAutospacing="0"/>
        <w:ind w:left="1080" w:firstLine="0"/>
        <w:textAlignment w:val="baseline"/>
      </w:pPr>
      <w:r>
        <w:rPr>
          <w:rStyle w:val="normaltextrun"/>
          <w:rFonts w:ascii="Arial" w:hAnsi="Arial" w:cs="Arial"/>
        </w:rPr>
        <w:t>Volunteers do not need to check out at VHQ as the new system will automatically check you out. </w:t>
      </w:r>
      <w:r>
        <w:rPr>
          <w:rStyle w:val="eop"/>
          <w:rFonts w:ascii="Arial" w:hAnsi="Arial" w:cs="Arial"/>
        </w:rPr>
        <w:t> </w:t>
      </w:r>
    </w:p>
    <w:p w14:paraId="51421841" w14:textId="77777777" w:rsidR="00EF00BC" w:rsidRDefault="00EF00BC" w:rsidP="00EF00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A95F8F" w14:textId="77777777" w:rsidR="00EF00BC" w:rsidRDefault="00EF00BC" w:rsidP="00EF00BC"/>
    <w:p w14:paraId="4E45B810" w14:textId="77777777" w:rsidR="00423475" w:rsidRDefault="00423475"/>
    <w:sectPr w:rsidR="0042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383"/>
    <w:multiLevelType w:val="multilevel"/>
    <w:tmpl w:val="11762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62C68"/>
    <w:multiLevelType w:val="multilevel"/>
    <w:tmpl w:val="98963A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8E843F0"/>
    <w:multiLevelType w:val="multilevel"/>
    <w:tmpl w:val="2AF09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23196"/>
    <w:multiLevelType w:val="multilevel"/>
    <w:tmpl w:val="FCBEA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F82B6F"/>
    <w:multiLevelType w:val="multilevel"/>
    <w:tmpl w:val="1C5E8D98"/>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o"/>
      <w:lvlJc w:val="left"/>
      <w:pPr>
        <w:tabs>
          <w:tab w:val="num" w:pos="1080"/>
        </w:tabs>
        <w:ind w:left="1080" w:hanging="360"/>
      </w:pPr>
      <w:rPr>
        <w:rFonts w:ascii="Courier New" w:hAnsi="Courier New" w:cs="Times New Roman" w:hint="default"/>
        <w:sz w:val="20"/>
      </w:rPr>
    </w:lvl>
    <w:lvl w:ilvl="3">
      <w:start w:val="1"/>
      <w:numFmt w:val="bullet"/>
      <w:lvlText w:val="o"/>
      <w:lvlJc w:val="left"/>
      <w:pPr>
        <w:tabs>
          <w:tab w:val="num" w:pos="1800"/>
        </w:tabs>
        <w:ind w:left="1800" w:hanging="360"/>
      </w:pPr>
      <w:rPr>
        <w:rFonts w:ascii="Courier New" w:hAnsi="Courier New" w:cs="Times New Roman" w:hint="default"/>
        <w:sz w:val="20"/>
      </w:rPr>
    </w:lvl>
    <w:lvl w:ilvl="4">
      <w:start w:val="1"/>
      <w:numFmt w:val="bullet"/>
      <w:lvlText w:val="o"/>
      <w:lvlJc w:val="left"/>
      <w:pPr>
        <w:tabs>
          <w:tab w:val="num" w:pos="2520"/>
        </w:tabs>
        <w:ind w:left="2520" w:hanging="360"/>
      </w:pPr>
      <w:rPr>
        <w:rFonts w:ascii="Courier New" w:hAnsi="Courier New" w:cs="Times New Roman" w:hint="default"/>
        <w:sz w:val="20"/>
      </w:rPr>
    </w:lvl>
    <w:lvl w:ilvl="5">
      <w:start w:val="1"/>
      <w:numFmt w:val="bullet"/>
      <w:lvlText w:val="o"/>
      <w:lvlJc w:val="left"/>
      <w:pPr>
        <w:tabs>
          <w:tab w:val="num" w:pos="3240"/>
        </w:tabs>
        <w:ind w:left="3240" w:hanging="360"/>
      </w:pPr>
      <w:rPr>
        <w:rFonts w:ascii="Courier New" w:hAnsi="Courier New" w:cs="Times New Roman" w:hint="default"/>
        <w:sz w:val="20"/>
      </w:rPr>
    </w:lvl>
    <w:lvl w:ilvl="6">
      <w:start w:val="1"/>
      <w:numFmt w:val="bullet"/>
      <w:lvlText w:val="o"/>
      <w:lvlJc w:val="left"/>
      <w:pPr>
        <w:tabs>
          <w:tab w:val="num" w:pos="3960"/>
        </w:tabs>
        <w:ind w:left="3960" w:hanging="360"/>
      </w:pPr>
      <w:rPr>
        <w:rFonts w:ascii="Courier New" w:hAnsi="Courier New" w:cs="Times New Roman" w:hint="default"/>
        <w:sz w:val="20"/>
      </w:rPr>
    </w:lvl>
    <w:lvl w:ilvl="7">
      <w:start w:val="1"/>
      <w:numFmt w:val="bullet"/>
      <w:lvlText w:val="o"/>
      <w:lvlJc w:val="left"/>
      <w:pPr>
        <w:tabs>
          <w:tab w:val="num" w:pos="4680"/>
        </w:tabs>
        <w:ind w:left="4680" w:hanging="360"/>
      </w:pPr>
      <w:rPr>
        <w:rFonts w:ascii="Courier New" w:hAnsi="Courier New" w:cs="Times New Roman" w:hint="default"/>
        <w:sz w:val="20"/>
      </w:rPr>
    </w:lvl>
    <w:lvl w:ilvl="8">
      <w:start w:val="1"/>
      <w:numFmt w:val="bullet"/>
      <w:lvlText w:val="o"/>
      <w:lvlJc w:val="left"/>
      <w:pPr>
        <w:tabs>
          <w:tab w:val="num" w:pos="5400"/>
        </w:tabs>
        <w:ind w:left="5400" w:hanging="360"/>
      </w:pPr>
      <w:rPr>
        <w:rFonts w:ascii="Courier New" w:hAnsi="Courier New" w:cs="Times New Roman" w:hint="default"/>
        <w:sz w:val="20"/>
      </w:rPr>
    </w:lvl>
  </w:abstractNum>
  <w:abstractNum w:abstractNumId="5" w15:restartNumberingAfterBreak="0">
    <w:nsid w:val="321C1E79"/>
    <w:multiLevelType w:val="multilevel"/>
    <w:tmpl w:val="80723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27260A"/>
    <w:multiLevelType w:val="multilevel"/>
    <w:tmpl w:val="2FFC5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910F7D"/>
    <w:multiLevelType w:val="multilevel"/>
    <w:tmpl w:val="B4B8975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6FF60E8D"/>
    <w:multiLevelType w:val="multilevel"/>
    <w:tmpl w:val="C0FE6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BF3E98"/>
    <w:multiLevelType w:val="multilevel"/>
    <w:tmpl w:val="2DC8D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3592187">
    <w:abstractNumId w:val="0"/>
    <w:lvlOverride w:ilvl="0"/>
    <w:lvlOverride w:ilvl="1"/>
    <w:lvlOverride w:ilvl="2"/>
    <w:lvlOverride w:ilvl="3"/>
    <w:lvlOverride w:ilvl="4"/>
    <w:lvlOverride w:ilvl="5"/>
    <w:lvlOverride w:ilvl="6"/>
    <w:lvlOverride w:ilvl="7"/>
    <w:lvlOverride w:ilvl="8"/>
  </w:num>
  <w:num w:numId="2" w16cid:durableId="1418093448">
    <w:abstractNumId w:val="3"/>
    <w:lvlOverride w:ilvl="0"/>
    <w:lvlOverride w:ilvl="1"/>
    <w:lvlOverride w:ilvl="2"/>
    <w:lvlOverride w:ilvl="3"/>
    <w:lvlOverride w:ilvl="4"/>
    <w:lvlOverride w:ilvl="5"/>
    <w:lvlOverride w:ilvl="6"/>
    <w:lvlOverride w:ilvl="7"/>
    <w:lvlOverride w:ilvl="8"/>
  </w:num>
  <w:num w:numId="3" w16cid:durableId="1417630447">
    <w:abstractNumId w:val="2"/>
    <w:lvlOverride w:ilvl="0"/>
    <w:lvlOverride w:ilvl="1"/>
    <w:lvlOverride w:ilvl="2"/>
    <w:lvlOverride w:ilvl="3"/>
    <w:lvlOverride w:ilvl="4"/>
    <w:lvlOverride w:ilvl="5"/>
    <w:lvlOverride w:ilvl="6"/>
    <w:lvlOverride w:ilvl="7"/>
    <w:lvlOverride w:ilvl="8"/>
  </w:num>
  <w:num w:numId="4" w16cid:durableId="1572427672">
    <w:abstractNumId w:val="7"/>
    <w:lvlOverride w:ilvl="0"/>
    <w:lvlOverride w:ilvl="1"/>
    <w:lvlOverride w:ilvl="2"/>
    <w:lvlOverride w:ilvl="3"/>
    <w:lvlOverride w:ilvl="4"/>
    <w:lvlOverride w:ilvl="5"/>
    <w:lvlOverride w:ilvl="6"/>
    <w:lvlOverride w:ilvl="7"/>
    <w:lvlOverride w:ilvl="8"/>
  </w:num>
  <w:num w:numId="5" w16cid:durableId="526604506">
    <w:abstractNumId w:val="4"/>
    <w:lvlOverride w:ilvl="0"/>
    <w:lvlOverride w:ilvl="1"/>
    <w:lvlOverride w:ilvl="2"/>
    <w:lvlOverride w:ilvl="3"/>
    <w:lvlOverride w:ilvl="4"/>
    <w:lvlOverride w:ilvl="5"/>
    <w:lvlOverride w:ilvl="6"/>
    <w:lvlOverride w:ilvl="7"/>
    <w:lvlOverride w:ilvl="8"/>
  </w:num>
  <w:num w:numId="6" w16cid:durableId="2082286913">
    <w:abstractNumId w:val="5"/>
    <w:lvlOverride w:ilvl="0"/>
    <w:lvlOverride w:ilvl="1"/>
    <w:lvlOverride w:ilvl="2"/>
    <w:lvlOverride w:ilvl="3"/>
    <w:lvlOverride w:ilvl="4"/>
    <w:lvlOverride w:ilvl="5"/>
    <w:lvlOverride w:ilvl="6"/>
    <w:lvlOverride w:ilvl="7"/>
    <w:lvlOverride w:ilvl="8"/>
  </w:num>
  <w:num w:numId="7" w16cid:durableId="236718377">
    <w:abstractNumId w:val="1"/>
    <w:lvlOverride w:ilvl="0"/>
    <w:lvlOverride w:ilvl="1"/>
    <w:lvlOverride w:ilvl="2"/>
    <w:lvlOverride w:ilvl="3"/>
    <w:lvlOverride w:ilvl="4"/>
    <w:lvlOverride w:ilvl="5"/>
    <w:lvlOverride w:ilvl="6"/>
    <w:lvlOverride w:ilvl="7"/>
    <w:lvlOverride w:ilvl="8"/>
  </w:num>
  <w:num w:numId="8" w16cid:durableId="2111701410">
    <w:abstractNumId w:val="8"/>
    <w:lvlOverride w:ilvl="0"/>
    <w:lvlOverride w:ilvl="1"/>
    <w:lvlOverride w:ilvl="2"/>
    <w:lvlOverride w:ilvl="3"/>
    <w:lvlOverride w:ilvl="4"/>
    <w:lvlOverride w:ilvl="5"/>
    <w:lvlOverride w:ilvl="6"/>
    <w:lvlOverride w:ilvl="7"/>
    <w:lvlOverride w:ilvl="8"/>
  </w:num>
  <w:num w:numId="9" w16cid:durableId="149447268">
    <w:abstractNumId w:val="6"/>
    <w:lvlOverride w:ilvl="0"/>
    <w:lvlOverride w:ilvl="1"/>
    <w:lvlOverride w:ilvl="2"/>
    <w:lvlOverride w:ilvl="3"/>
    <w:lvlOverride w:ilvl="4"/>
    <w:lvlOverride w:ilvl="5"/>
    <w:lvlOverride w:ilvl="6"/>
    <w:lvlOverride w:ilvl="7"/>
    <w:lvlOverride w:ilvl="8"/>
  </w:num>
  <w:num w:numId="10" w16cid:durableId="154934082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BC"/>
    <w:rsid w:val="001608A1"/>
    <w:rsid w:val="00423475"/>
    <w:rsid w:val="009F6072"/>
    <w:rsid w:val="00EF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7EF5"/>
  <w15:chartTrackingRefBased/>
  <w15:docId w15:val="{CDEE8F75-76F1-4FDB-9059-9AB9E603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00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EF00BC"/>
  </w:style>
  <w:style w:type="character" w:customStyle="1" w:styleId="normaltextrun">
    <w:name w:val="normaltextrun"/>
    <w:basedOn w:val="DefaultParagraphFont"/>
    <w:rsid w:val="00EF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f521-1f7e-47e2-bea1-884d4c980cae">
      <Terms xmlns="http://schemas.microsoft.com/office/infopath/2007/PartnerControls"/>
    </lcf76f155ced4ddcb4097134ff3c332f>
    <TaxCatchAll xmlns="faf72f57-5adf-496c-9f5f-c02dcf346c0a" xsi:nil="true"/>
  </documentManagement>
</p:properties>
</file>

<file path=customXml/itemProps1.xml><?xml version="1.0" encoding="utf-8"?>
<ds:datastoreItem xmlns:ds="http://schemas.openxmlformats.org/officeDocument/2006/customXml" ds:itemID="{51DD710C-138E-4A2F-8FB2-EC9C23A964F4}"/>
</file>

<file path=customXml/itemProps2.xml><?xml version="1.0" encoding="utf-8"?>
<ds:datastoreItem xmlns:ds="http://schemas.openxmlformats.org/officeDocument/2006/customXml" ds:itemID="{22E625B3-93F8-4231-A38B-86F76D3A3232}"/>
</file>

<file path=customXml/itemProps3.xml><?xml version="1.0" encoding="utf-8"?>
<ds:datastoreItem xmlns:ds="http://schemas.openxmlformats.org/officeDocument/2006/customXml" ds:itemID="{943FA5A6-1039-4D01-A7F2-08125719D332}"/>
</file>

<file path=docProps/app.xml><?xml version="1.0" encoding="utf-8"?>
<Properties xmlns="http://schemas.openxmlformats.org/officeDocument/2006/extended-properties" xmlns:vt="http://schemas.openxmlformats.org/officeDocument/2006/docPropsVTypes">
  <Template>Normal</Template>
  <TotalTime>15</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Koenig</dc:creator>
  <cp:keywords/>
  <dc:description/>
  <cp:lastModifiedBy>Olivia Koenig</cp:lastModifiedBy>
  <cp:revision>1</cp:revision>
  <dcterms:created xsi:type="dcterms:W3CDTF">2024-01-09T14:06:00Z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ies>
</file>